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C22"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C22">
        <w:rPr>
          <w:rFonts w:ascii="Times New Roman" w:hAnsi="Times New Roman" w:cs="Times New Roman"/>
          <w:b/>
          <w:sz w:val="28"/>
          <w:szCs w:val="28"/>
        </w:rPr>
        <w:t xml:space="preserve">диагностической работы  для 2 класса </w:t>
      </w: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C22">
        <w:rPr>
          <w:rFonts w:ascii="Times New Roman" w:hAnsi="Times New Roman" w:cs="Times New Roman"/>
          <w:b/>
          <w:sz w:val="28"/>
          <w:szCs w:val="28"/>
        </w:rPr>
        <w:t xml:space="preserve">по определению читательской грамотности </w:t>
      </w:r>
    </w:p>
    <w:p w:rsidR="002A7C22" w:rsidRPr="002A7C22" w:rsidRDefault="002A7C22" w:rsidP="002A7C2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A7C22">
        <w:rPr>
          <w:rFonts w:ascii="Times New Roman" w:hAnsi="Times New Roman" w:cs="Times New Roman"/>
          <w:b/>
          <w:sz w:val="28"/>
          <w:szCs w:val="28"/>
        </w:rPr>
        <w:t xml:space="preserve">Разработчик: </w:t>
      </w:r>
      <w:proofErr w:type="spellStart"/>
      <w:r w:rsidRPr="002A7C22">
        <w:rPr>
          <w:rFonts w:ascii="Times New Roman" w:hAnsi="Times New Roman" w:cs="Times New Roman"/>
          <w:b/>
          <w:sz w:val="28"/>
          <w:szCs w:val="28"/>
        </w:rPr>
        <w:t>Локтионова</w:t>
      </w:r>
      <w:proofErr w:type="spellEnd"/>
      <w:r w:rsidRPr="002A7C22">
        <w:rPr>
          <w:rFonts w:ascii="Times New Roman" w:hAnsi="Times New Roman" w:cs="Times New Roman"/>
          <w:b/>
          <w:sz w:val="28"/>
          <w:szCs w:val="28"/>
        </w:rPr>
        <w:t xml:space="preserve"> Наталья Васильевна, МБОУ «Школа № 12» г</w:t>
      </w:r>
      <w:proofErr w:type="gramStart"/>
      <w:r w:rsidRPr="002A7C22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Pr="002A7C22">
        <w:rPr>
          <w:rFonts w:ascii="Times New Roman" w:hAnsi="Times New Roman" w:cs="Times New Roman"/>
          <w:b/>
          <w:sz w:val="28"/>
          <w:szCs w:val="28"/>
        </w:rPr>
        <w:t>чинск</w:t>
      </w: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A7C22">
        <w:rPr>
          <w:rFonts w:ascii="Times New Roman" w:hAnsi="Times New Roman" w:cs="Times New Roman"/>
          <w:b/>
          <w:sz w:val="28"/>
          <w:szCs w:val="28"/>
        </w:rPr>
        <w:t>1.Назначение проверочной работы</w:t>
      </w:r>
    </w:p>
    <w:p w:rsidR="002A7C22" w:rsidRPr="002A7C22" w:rsidRDefault="002A7C22" w:rsidP="002A7C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C22">
        <w:rPr>
          <w:rFonts w:ascii="Times New Roman" w:hAnsi="Times New Roman" w:cs="Times New Roman"/>
          <w:sz w:val="28"/>
          <w:szCs w:val="28"/>
        </w:rPr>
        <w:t>Проверочная работа проводится с целью определения уровня усвоения учащимися предметного содержания курса литературного чтения за второй класс общеобразовательной школы и выявление элементов содержания, вызывающих наибольшие затруднения.</w:t>
      </w:r>
      <w:proofErr w:type="gramEnd"/>
    </w:p>
    <w:p w:rsidR="002A7C22" w:rsidRPr="002A7C22" w:rsidRDefault="002A7C22" w:rsidP="002A7C2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A7C22">
        <w:rPr>
          <w:rFonts w:ascii="Times New Roman" w:hAnsi="Times New Roman" w:cs="Times New Roman"/>
          <w:b/>
          <w:sz w:val="28"/>
          <w:szCs w:val="28"/>
        </w:rPr>
        <w:t>2. Условия проведения проверочной работы</w:t>
      </w:r>
    </w:p>
    <w:p w:rsidR="002A7C22" w:rsidRPr="002A7C22" w:rsidRDefault="002A7C22" w:rsidP="002A7C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7C22">
        <w:rPr>
          <w:rFonts w:ascii="Times New Roman" w:hAnsi="Times New Roman" w:cs="Times New Roman"/>
          <w:sz w:val="28"/>
          <w:szCs w:val="28"/>
        </w:rPr>
        <w:t>Для выполнения заданий нужна ручка, линейка, простой карандаш.</w:t>
      </w:r>
    </w:p>
    <w:p w:rsidR="002A7C22" w:rsidRPr="002A7C22" w:rsidRDefault="002A7C22" w:rsidP="002A7C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7C22">
        <w:rPr>
          <w:rFonts w:ascii="Times New Roman" w:hAnsi="Times New Roman" w:cs="Times New Roman"/>
          <w:sz w:val="28"/>
          <w:szCs w:val="28"/>
        </w:rPr>
        <w:t>Дополнительное оборудование и материалы не требуются.</w:t>
      </w:r>
    </w:p>
    <w:p w:rsidR="002A7C22" w:rsidRPr="002A7C22" w:rsidRDefault="002A7C22" w:rsidP="002A7C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7C22">
        <w:rPr>
          <w:rFonts w:ascii="Times New Roman" w:hAnsi="Times New Roman" w:cs="Times New Roman"/>
          <w:sz w:val="28"/>
          <w:szCs w:val="28"/>
        </w:rPr>
        <w:t>Ответы учащиеся записывают в контрольно - измерительных материалах.</w:t>
      </w:r>
    </w:p>
    <w:p w:rsidR="002A7C22" w:rsidRPr="002A7C22" w:rsidRDefault="002A7C22" w:rsidP="002A7C2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A7C22">
        <w:rPr>
          <w:rFonts w:ascii="Times New Roman" w:hAnsi="Times New Roman" w:cs="Times New Roman"/>
          <w:b/>
          <w:sz w:val="28"/>
          <w:szCs w:val="28"/>
        </w:rPr>
        <w:t>3.Время выполнения проверочной работы</w:t>
      </w:r>
    </w:p>
    <w:p w:rsidR="002A7C22" w:rsidRPr="002A7C22" w:rsidRDefault="002A7C22" w:rsidP="002A7C22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2A7C22">
        <w:rPr>
          <w:rFonts w:ascii="Times New Roman" w:hAnsi="Times New Roman" w:cs="Times New Roman"/>
          <w:sz w:val="28"/>
          <w:szCs w:val="28"/>
        </w:rPr>
        <w:t>Время выполнения проверочной работы – 45 минут.</w:t>
      </w:r>
    </w:p>
    <w:p w:rsidR="002A7C22" w:rsidRPr="002A7C22" w:rsidRDefault="002A7C22" w:rsidP="002A7C2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A7C22">
        <w:rPr>
          <w:rFonts w:ascii="Times New Roman" w:hAnsi="Times New Roman" w:cs="Times New Roman"/>
          <w:b/>
          <w:sz w:val="28"/>
          <w:szCs w:val="28"/>
        </w:rPr>
        <w:t>Содержание и структура проверочной работы</w:t>
      </w:r>
    </w:p>
    <w:p w:rsidR="002A7C22" w:rsidRPr="002A7C22" w:rsidRDefault="002A7C22" w:rsidP="002A7C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2A7C22">
        <w:rPr>
          <w:rFonts w:ascii="Times New Roman" w:hAnsi="Times New Roman" w:cs="Times New Roman"/>
          <w:sz w:val="28"/>
          <w:szCs w:val="28"/>
        </w:rPr>
        <w:t>Работа составлена в двух вариантах.</w:t>
      </w:r>
      <w:r w:rsidRPr="002A7C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2A7C22" w:rsidRPr="002A7C22" w:rsidRDefault="002A7C22" w:rsidP="002A7C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C22">
        <w:rPr>
          <w:rFonts w:ascii="Times New Roman" w:hAnsi="Times New Roman" w:cs="Times New Roman"/>
          <w:sz w:val="28"/>
          <w:szCs w:val="28"/>
        </w:rPr>
        <w:t>Проверочная работа включает в себя 12 заданий: 2 задания  с выбором одного верного ответа из предложенных; 2 задания с кратким ответом; 1 задание включает в себя выбор одного верного ответа из предложенных и задание с кратким ответом;  7 задания с развернутым ответом.</w:t>
      </w:r>
      <w:proofErr w:type="gramEnd"/>
    </w:p>
    <w:p w:rsidR="002A7C22" w:rsidRPr="002A7C22" w:rsidRDefault="002A7C22" w:rsidP="002A7C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7C22">
        <w:rPr>
          <w:rFonts w:ascii="Times New Roman" w:hAnsi="Times New Roman" w:cs="Times New Roman"/>
          <w:sz w:val="28"/>
          <w:szCs w:val="28"/>
        </w:rPr>
        <w:t>В Таблице 1 представлено распределение заданий по разделам содержания курса литературного чтения.</w:t>
      </w:r>
    </w:p>
    <w:p w:rsidR="002A7C22" w:rsidRPr="002A7C22" w:rsidRDefault="002A7C22" w:rsidP="002A7C2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A7C22">
        <w:rPr>
          <w:rFonts w:ascii="Times New Roman" w:hAnsi="Times New Roman" w:cs="Times New Roman"/>
          <w:b/>
          <w:sz w:val="28"/>
          <w:szCs w:val="28"/>
        </w:rPr>
        <w:t>Таблица 1</w:t>
      </w:r>
    </w:p>
    <w:tbl>
      <w:tblPr>
        <w:tblStyle w:val="a3"/>
        <w:tblW w:w="0" w:type="auto"/>
        <w:tblLook w:val="04A0"/>
      </w:tblPr>
      <w:tblGrid>
        <w:gridCol w:w="679"/>
        <w:gridCol w:w="6222"/>
        <w:gridCol w:w="3378"/>
      </w:tblGrid>
      <w:tr w:rsidR="002A7C22" w:rsidRPr="002A7C22" w:rsidTr="000E0042">
        <w:tc>
          <w:tcPr>
            <w:tcW w:w="534" w:type="dxa"/>
          </w:tcPr>
          <w:p w:rsidR="002A7C22" w:rsidRPr="002A7C22" w:rsidRDefault="002A7C22" w:rsidP="002A7C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C22">
              <w:rPr>
                <w:rFonts w:ascii="Times New Roman" w:hAnsi="Times New Roman" w:cs="Times New Roman"/>
                <w:b/>
                <w:sz w:val="28"/>
                <w:szCs w:val="28"/>
              </w:rPr>
              <w:t>№ п.п.</w:t>
            </w:r>
          </w:p>
        </w:tc>
        <w:tc>
          <w:tcPr>
            <w:tcW w:w="6318" w:type="dxa"/>
          </w:tcPr>
          <w:p w:rsidR="002A7C22" w:rsidRPr="002A7C22" w:rsidRDefault="002A7C22" w:rsidP="002A7C2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C22">
              <w:rPr>
                <w:rFonts w:ascii="Times New Roman" w:hAnsi="Times New Roman" w:cs="Times New Roman"/>
                <w:b/>
                <w:sz w:val="28"/>
                <w:szCs w:val="28"/>
              </w:rPr>
              <w:t>Раздел содержания</w:t>
            </w:r>
          </w:p>
        </w:tc>
        <w:tc>
          <w:tcPr>
            <w:tcW w:w="3427" w:type="dxa"/>
          </w:tcPr>
          <w:p w:rsidR="002A7C22" w:rsidRPr="002A7C22" w:rsidRDefault="002A7C22" w:rsidP="002A7C2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C2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заданий</w:t>
            </w:r>
          </w:p>
        </w:tc>
      </w:tr>
      <w:tr w:rsidR="002A7C22" w:rsidRPr="002A7C22" w:rsidTr="000E0042">
        <w:tc>
          <w:tcPr>
            <w:tcW w:w="534" w:type="dxa"/>
          </w:tcPr>
          <w:p w:rsidR="002A7C22" w:rsidRPr="002A7C22" w:rsidRDefault="002A7C22" w:rsidP="002A7C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C2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318" w:type="dxa"/>
          </w:tcPr>
          <w:p w:rsidR="002A7C22" w:rsidRPr="002A7C22" w:rsidRDefault="002A7C22" w:rsidP="002A7C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C22">
              <w:rPr>
                <w:rFonts w:ascii="Times New Roman" w:hAnsi="Times New Roman" w:cs="Times New Roman"/>
                <w:b/>
                <w:sz w:val="28"/>
                <w:szCs w:val="28"/>
              </w:rPr>
              <w:t>Виды речевой и читательской деятельности</w:t>
            </w:r>
          </w:p>
        </w:tc>
        <w:tc>
          <w:tcPr>
            <w:tcW w:w="3427" w:type="dxa"/>
          </w:tcPr>
          <w:p w:rsidR="002A7C22" w:rsidRPr="002A7C22" w:rsidRDefault="002A7C22" w:rsidP="002A7C2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C2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2A7C22" w:rsidRPr="002A7C22" w:rsidTr="000E0042">
        <w:tc>
          <w:tcPr>
            <w:tcW w:w="534" w:type="dxa"/>
          </w:tcPr>
          <w:p w:rsidR="002A7C22" w:rsidRPr="002A7C22" w:rsidRDefault="002A7C22" w:rsidP="002A7C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C2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318" w:type="dxa"/>
          </w:tcPr>
          <w:p w:rsidR="002A7C22" w:rsidRPr="002A7C22" w:rsidRDefault="002A7C22" w:rsidP="002A7C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C22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Литературоведческая пропедевтика</w:t>
            </w:r>
          </w:p>
        </w:tc>
        <w:tc>
          <w:tcPr>
            <w:tcW w:w="3427" w:type="dxa"/>
          </w:tcPr>
          <w:p w:rsidR="002A7C22" w:rsidRPr="002A7C22" w:rsidRDefault="002A7C22" w:rsidP="002A7C2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C2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2A7C22" w:rsidRPr="002A7C22" w:rsidTr="000E0042">
        <w:tc>
          <w:tcPr>
            <w:tcW w:w="534" w:type="dxa"/>
          </w:tcPr>
          <w:p w:rsidR="002A7C22" w:rsidRPr="002A7C22" w:rsidRDefault="002A7C22" w:rsidP="002A7C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8" w:type="dxa"/>
          </w:tcPr>
          <w:p w:rsidR="002A7C22" w:rsidRPr="002A7C22" w:rsidRDefault="002A7C22" w:rsidP="002A7C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C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3427" w:type="dxa"/>
          </w:tcPr>
          <w:p w:rsidR="002A7C22" w:rsidRPr="002A7C22" w:rsidRDefault="002A7C22" w:rsidP="002A7C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C2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</w:tbl>
    <w:p w:rsidR="002A7C22" w:rsidRPr="002A7C22" w:rsidRDefault="002A7C22" w:rsidP="002A7C2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A7C22" w:rsidRPr="002A7C22" w:rsidRDefault="002A7C22" w:rsidP="002A7C22">
      <w:pPr>
        <w:pStyle w:val="a4"/>
        <w:numPr>
          <w:ilvl w:val="0"/>
          <w:numId w:val="1"/>
        </w:numPr>
        <w:spacing w:before="0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A7C22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Система оценки выполнения диагностической работы</w:t>
      </w:r>
    </w:p>
    <w:p w:rsidR="002A7C22" w:rsidRPr="002A7C22" w:rsidRDefault="002A7C22" w:rsidP="002A7C22">
      <w:pPr>
        <w:pStyle w:val="a5"/>
        <w:ind w:right="-2" w:firstLine="567"/>
        <w:contextualSpacing/>
        <w:jc w:val="both"/>
        <w:rPr>
          <w:sz w:val="28"/>
          <w:szCs w:val="28"/>
          <w:lang w:val="ru-RU"/>
        </w:rPr>
      </w:pPr>
      <w:r w:rsidRPr="002A7C22">
        <w:rPr>
          <w:w w:val="105"/>
          <w:sz w:val="28"/>
          <w:szCs w:val="28"/>
          <w:lang w:val="ru-RU"/>
        </w:rPr>
        <w:t>Каждое верно выполненное задание № 1–8, 10 оценивается 1 баллом. Задание считается выполненным верно, если ученик дал ответ, полностью совпадающий с эталоном.</w:t>
      </w:r>
    </w:p>
    <w:p w:rsidR="002A7C22" w:rsidRPr="002A7C22" w:rsidRDefault="002A7C22" w:rsidP="002A7C22">
      <w:pPr>
        <w:pStyle w:val="a5"/>
        <w:ind w:right="-2" w:firstLine="567"/>
        <w:contextualSpacing/>
        <w:jc w:val="both"/>
        <w:rPr>
          <w:sz w:val="28"/>
          <w:szCs w:val="28"/>
          <w:lang w:val="ru-RU"/>
        </w:rPr>
      </w:pPr>
      <w:r w:rsidRPr="002A7C22">
        <w:rPr>
          <w:w w:val="105"/>
          <w:sz w:val="28"/>
          <w:szCs w:val="28"/>
          <w:lang w:val="ru-RU"/>
        </w:rPr>
        <w:t>Задания № 9, 11, 12 оцениваются в соответствии с критериями.</w:t>
      </w:r>
    </w:p>
    <w:p w:rsidR="002A7C22" w:rsidRPr="002A7C22" w:rsidRDefault="002A7C22" w:rsidP="002A7C22">
      <w:pPr>
        <w:pStyle w:val="a5"/>
        <w:ind w:right="-2" w:firstLine="567"/>
        <w:contextualSpacing/>
        <w:jc w:val="both"/>
        <w:rPr>
          <w:sz w:val="28"/>
          <w:szCs w:val="28"/>
          <w:lang w:val="ru-RU"/>
        </w:rPr>
      </w:pPr>
      <w:r w:rsidRPr="002A7C22">
        <w:rPr>
          <w:w w:val="105"/>
          <w:sz w:val="28"/>
          <w:szCs w:val="28"/>
          <w:lang w:val="ru-RU"/>
        </w:rPr>
        <w:t>Максимальный балл за каждое из этих заданий составляет 2 балла.</w:t>
      </w:r>
    </w:p>
    <w:p w:rsidR="002A7C22" w:rsidRPr="002A7C22" w:rsidRDefault="002A7C22" w:rsidP="002A7C22">
      <w:pPr>
        <w:pStyle w:val="a5"/>
        <w:ind w:right="-2" w:firstLine="567"/>
        <w:contextualSpacing/>
        <w:jc w:val="both"/>
        <w:rPr>
          <w:sz w:val="28"/>
          <w:szCs w:val="28"/>
          <w:lang w:val="ru-RU"/>
        </w:rPr>
      </w:pPr>
      <w:r w:rsidRPr="002A7C22">
        <w:rPr>
          <w:w w:val="105"/>
          <w:sz w:val="28"/>
          <w:szCs w:val="28"/>
          <w:lang w:val="ru-RU"/>
        </w:rPr>
        <w:t>За выполнение заданий, оцениваемых одним баллом, выставляется 1 балл за полный верный ответ и 0 баллов за неверный ответ. За выполнение заданий, оцениваемых в два балла, в зависимости от полноты и правильности ответа выставляется от 0 до 2 баллов. Эти задания считаются выполненными, если учащийся получает за них хотя бы один балл.</w:t>
      </w:r>
    </w:p>
    <w:p w:rsidR="002A7C22" w:rsidRPr="002A7C22" w:rsidRDefault="002A7C22" w:rsidP="002A7C22">
      <w:pPr>
        <w:pStyle w:val="a5"/>
        <w:ind w:right="-2" w:firstLine="567"/>
        <w:contextualSpacing/>
        <w:jc w:val="both"/>
        <w:rPr>
          <w:b/>
          <w:sz w:val="28"/>
          <w:szCs w:val="28"/>
          <w:lang w:val="ru-RU"/>
        </w:rPr>
      </w:pPr>
      <w:r w:rsidRPr="002A7C22">
        <w:rPr>
          <w:w w:val="105"/>
          <w:sz w:val="28"/>
          <w:szCs w:val="28"/>
          <w:lang w:val="ru-RU"/>
        </w:rPr>
        <w:t xml:space="preserve">Максимальный суммарный балл за всю работу – </w:t>
      </w:r>
      <w:r w:rsidRPr="002A7C22">
        <w:rPr>
          <w:b/>
          <w:w w:val="105"/>
          <w:sz w:val="28"/>
          <w:szCs w:val="28"/>
          <w:lang w:val="ru-RU"/>
        </w:rPr>
        <w:t>15.</w:t>
      </w:r>
    </w:p>
    <w:p w:rsid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C22">
        <w:rPr>
          <w:rFonts w:ascii="Times New Roman" w:hAnsi="Times New Roman" w:cs="Times New Roman"/>
          <w:b/>
          <w:sz w:val="28"/>
          <w:szCs w:val="28"/>
        </w:rPr>
        <w:t xml:space="preserve">План диагностической работы  для 2 класса </w:t>
      </w: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C22">
        <w:rPr>
          <w:rFonts w:ascii="Times New Roman" w:hAnsi="Times New Roman" w:cs="Times New Roman"/>
          <w:b/>
          <w:sz w:val="28"/>
          <w:szCs w:val="28"/>
        </w:rPr>
        <w:t xml:space="preserve">по определению читательской грамотности </w:t>
      </w:r>
    </w:p>
    <w:p w:rsidR="002A7C22" w:rsidRPr="002A7C22" w:rsidRDefault="002A7C22" w:rsidP="002A7C2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A7C22">
        <w:rPr>
          <w:rFonts w:ascii="Times New Roman" w:hAnsi="Times New Roman" w:cs="Times New Roman"/>
          <w:sz w:val="28"/>
          <w:szCs w:val="28"/>
        </w:rPr>
        <w:t xml:space="preserve">Условные обозначения для типов заданий: </w:t>
      </w:r>
      <w:proofErr w:type="gramStart"/>
      <w:r w:rsidRPr="002A7C22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2A7C22">
        <w:rPr>
          <w:rFonts w:ascii="Times New Roman" w:hAnsi="Times New Roman" w:cs="Times New Roman"/>
          <w:sz w:val="28"/>
          <w:szCs w:val="28"/>
        </w:rPr>
        <w:t xml:space="preserve"> – выбор ответа, КО – краткий ответ (в виде слова), РО – развёрнутый ответ (в виде одного или нескольких предложений).</w:t>
      </w:r>
    </w:p>
    <w:p w:rsidR="002A7C22" w:rsidRPr="002A7C22" w:rsidRDefault="002A7C22" w:rsidP="002A7C2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2433"/>
        <w:gridCol w:w="3945"/>
        <w:gridCol w:w="1560"/>
        <w:gridCol w:w="1275"/>
      </w:tblGrid>
      <w:tr w:rsidR="002A7C22" w:rsidRPr="002A7C22" w:rsidTr="000E0042">
        <w:trPr>
          <w:trHeight w:val="679"/>
        </w:trPr>
        <w:tc>
          <w:tcPr>
            <w:tcW w:w="993" w:type="dxa"/>
            <w:shd w:val="clear" w:color="auto" w:fill="E0E0E0"/>
          </w:tcPr>
          <w:p w:rsidR="002A7C22" w:rsidRPr="002A7C22" w:rsidRDefault="002A7C22" w:rsidP="002A7C22">
            <w:pPr>
              <w:pStyle w:val="TableParagraph"/>
              <w:spacing w:before="0"/>
              <w:ind w:left="114" w:firstLine="122"/>
              <w:contextualSpacing/>
              <w:rPr>
                <w:b/>
                <w:sz w:val="26"/>
                <w:szCs w:val="26"/>
              </w:rPr>
            </w:pPr>
            <w:r w:rsidRPr="002A7C22">
              <w:rPr>
                <w:b/>
                <w:w w:val="103"/>
                <w:sz w:val="26"/>
                <w:szCs w:val="26"/>
              </w:rPr>
              <w:t>№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114" w:right="107"/>
              <w:contextualSpacing/>
              <w:rPr>
                <w:b/>
                <w:sz w:val="26"/>
                <w:szCs w:val="26"/>
              </w:rPr>
            </w:pPr>
            <w:proofErr w:type="spellStart"/>
            <w:r w:rsidRPr="002A7C22">
              <w:rPr>
                <w:b/>
                <w:sz w:val="26"/>
                <w:szCs w:val="26"/>
              </w:rPr>
              <w:t>зада</w:t>
            </w:r>
            <w:proofErr w:type="spellEnd"/>
            <w:r w:rsidRPr="002A7C2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ния</w:t>
            </w:r>
            <w:proofErr w:type="spellEnd"/>
          </w:p>
        </w:tc>
        <w:tc>
          <w:tcPr>
            <w:tcW w:w="2433" w:type="dxa"/>
            <w:shd w:val="clear" w:color="auto" w:fill="E0E0E0"/>
          </w:tcPr>
          <w:p w:rsidR="002A7C22" w:rsidRPr="002A7C22" w:rsidRDefault="002A7C22" w:rsidP="002A7C22">
            <w:pPr>
              <w:pStyle w:val="TableParagraph"/>
              <w:spacing w:before="0"/>
              <w:ind w:left="699" w:hanging="555"/>
              <w:contextualSpacing/>
              <w:rPr>
                <w:b/>
                <w:sz w:val="26"/>
                <w:szCs w:val="26"/>
              </w:rPr>
            </w:pP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Раздел</w:t>
            </w:r>
            <w:proofErr w:type="spellEnd"/>
            <w:r w:rsidRPr="002A7C22">
              <w:rPr>
                <w:b/>
                <w:w w:val="105"/>
                <w:sz w:val="26"/>
                <w:szCs w:val="26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содержания</w:t>
            </w:r>
            <w:proofErr w:type="spellEnd"/>
            <w:r w:rsidRPr="002A7C22">
              <w:rPr>
                <w:b/>
                <w:w w:val="105"/>
                <w:sz w:val="26"/>
                <w:szCs w:val="26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курса</w:t>
            </w:r>
            <w:proofErr w:type="spellEnd"/>
          </w:p>
        </w:tc>
        <w:tc>
          <w:tcPr>
            <w:tcW w:w="3945" w:type="dxa"/>
            <w:shd w:val="clear" w:color="auto" w:fill="E0E0E0"/>
          </w:tcPr>
          <w:p w:rsidR="002A7C22" w:rsidRPr="002A7C22" w:rsidRDefault="002A7C22" w:rsidP="002A7C22">
            <w:pPr>
              <w:pStyle w:val="TableParagraph"/>
              <w:spacing w:before="0"/>
              <w:ind w:left="970" w:hanging="712"/>
              <w:contextualSpacing/>
              <w:rPr>
                <w:b/>
                <w:sz w:val="26"/>
                <w:szCs w:val="26"/>
              </w:rPr>
            </w:pP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Контролируемые</w:t>
            </w:r>
            <w:proofErr w:type="spellEnd"/>
            <w:r w:rsidRPr="002A7C22">
              <w:rPr>
                <w:b/>
                <w:w w:val="105"/>
                <w:sz w:val="26"/>
                <w:szCs w:val="26"/>
                <w:lang w:val="ru-RU"/>
              </w:rPr>
              <w:t xml:space="preserve"> э</w:t>
            </w: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лементы</w:t>
            </w:r>
            <w:proofErr w:type="spellEnd"/>
            <w:r w:rsidRPr="002A7C22">
              <w:rPr>
                <w:b/>
                <w:w w:val="105"/>
                <w:sz w:val="26"/>
                <w:szCs w:val="26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содержания</w:t>
            </w:r>
            <w:proofErr w:type="spellEnd"/>
          </w:p>
        </w:tc>
        <w:tc>
          <w:tcPr>
            <w:tcW w:w="1560" w:type="dxa"/>
            <w:shd w:val="clear" w:color="auto" w:fill="E0E0E0"/>
          </w:tcPr>
          <w:p w:rsidR="002A7C22" w:rsidRPr="002A7C22" w:rsidRDefault="002A7C22" w:rsidP="002A7C22">
            <w:pPr>
              <w:pStyle w:val="TableParagraph"/>
              <w:spacing w:before="0"/>
              <w:ind w:left="127" w:firstLine="42"/>
              <w:contextualSpacing/>
              <w:rPr>
                <w:b/>
                <w:sz w:val="26"/>
                <w:szCs w:val="26"/>
              </w:rPr>
            </w:pP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Тип</w:t>
            </w:r>
            <w:proofErr w:type="spellEnd"/>
          </w:p>
          <w:p w:rsidR="002A7C22" w:rsidRPr="002A7C22" w:rsidRDefault="002A7C22" w:rsidP="002A7C22">
            <w:pPr>
              <w:pStyle w:val="TableParagraph"/>
              <w:spacing w:before="0"/>
              <w:ind w:left="182" w:hanging="56"/>
              <w:contextualSpacing/>
              <w:rPr>
                <w:b/>
                <w:sz w:val="26"/>
                <w:szCs w:val="26"/>
              </w:rPr>
            </w:pPr>
            <w:proofErr w:type="spellStart"/>
            <w:r w:rsidRPr="002A7C22">
              <w:rPr>
                <w:b/>
                <w:sz w:val="26"/>
                <w:szCs w:val="26"/>
              </w:rPr>
              <w:t>зада</w:t>
            </w:r>
            <w:r w:rsidRPr="002A7C22">
              <w:rPr>
                <w:b/>
                <w:w w:val="105"/>
                <w:sz w:val="26"/>
                <w:szCs w:val="26"/>
              </w:rPr>
              <w:t>ния</w:t>
            </w:r>
            <w:proofErr w:type="spellEnd"/>
          </w:p>
        </w:tc>
        <w:tc>
          <w:tcPr>
            <w:tcW w:w="1275" w:type="dxa"/>
            <w:shd w:val="clear" w:color="auto" w:fill="E0E0E0"/>
          </w:tcPr>
          <w:p w:rsidR="002A7C22" w:rsidRPr="002A7C22" w:rsidRDefault="002A7C22" w:rsidP="002A7C22">
            <w:pPr>
              <w:pStyle w:val="TableParagraph"/>
              <w:spacing w:before="0"/>
              <w:ind w:left="112" w:right="-31" w:hanging="3"/>
              <w:contextualSpacing/>
              <w:rPr>
                <w:b/>
                <w:sz w:val="26"/>
                <w:szCs w:val="26"/>
              </w:rPr>
            </w:pP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Макс</w:t>
            </w:r>
            <w:proofErr w:type="spellEnd"/>
            <w:r w:rsidRPr="002A7C22">
              <w:rPr>
                <w:b/>
                <w:w w:val="105"/>
                <w:sz w:val="26"/>
                <w:szCs w:val="26"/>
              </w:rPr>
              <w:t xml:space="preserve">. </w:t>
            </w: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балл</w:t>
            </w:r>
            <w:proofErr w:type="spellEnd"/>
          </w:p>
        </w:tc>
      </w:tr>
      <w:tr w:rsidR="002A7C22" w:rsidRPr="002A7C22" w:rsidTr="000E0042">
        <w:trPr>
          <w:trHeight w:val="1134"/>
        </w:trPr>
        <w:tc>
          <w:tcPr>
            <w:tcW w:w="993" w:type="dxa"/>
          </w:tcPr>
          <w:p w:rsidR="002A7C22" w:rsidRPr="002A7C22" w:rsidRDefault="002A7C22" w:rsidP="002A7C22">
            <w:pPr>
              <w:pStyle w:val="TableParagraph"/>
              <w:spacing w:before="0"/>
              <w:ind w:right="241"/>
              <w:contextualSpacing/>
              <w:jc w:val="right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1</w:t>
            </w:r>
          </w:p>
        </w:tc>
        <w:tc>
          <w:tcPr>
            <w:tcW w:w="2433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6"/>
                <w:szCs w:val="26"/>
              </w:rPr>
            </w:pPr>
            <w:proofErr w:type="spellStart"/>
            <w:r w:rsidRPr="002A7C22">
              <w:rPr>
                <w:sz w:val="26"/>
                <w:szCs w:val="26"/>
              </w:rPr>
              <w:t>Литературоведческая</w:t>
            </w:r>
            <w:proofErr w:type="spellEnd"/>
            <w:r w:rsidRPr="002A7C22">
              <w:rPr>
                <w:sz w:val="26"/>
                <w:szCs w:val="26"/>
              </w:rPr>
              <w:t xml:space="preserve"> </w:t>
            </w:r>
            <w:proofErr w:type="spellStart"/>
            <w:r w:rsidRPr="002A7C22">
              <w:rPr>
                <w:w w:val="105"/>
                <w:sz w:val="26"/>
                <w:szCs w:val="26"/>
              </w:rPr>
              <w:t>пропедевтика</w:t>
            </w:r>
            <w:proofErr w:type="spellEnd"/>
          </w:p>
        </w:tc>
        <w:tc>
          <w:tcPr>
            <w:tcW w:w="3945" w:type="dxa"/>
          </w:tcPr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proofErr w:type="gramStart"/>
            <w:r w:rsidRPr="002A7C22">
              <w:rPr>
                <w:w w:val="105"/>
                <w:sz w:val="26"/>
                <w:szCs w:val="26"/>
                <w:lang w:val="ru-RU"/>
              </w:rPr>
              <w:t>Различение художественных произведений разных жанров (рассказ, басня, сказка, загадка, пословица), приведение</w:t>
            </w:r>
            <w:proofErr w:type="gramEnd"/>
          </w:p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</w:rPr>
            </w:pPr>
            <w:proofErr w:type="spellStart"/>
            <w:r w:rsidRPr="002A7C22">
              <w:rPr>
                <w:w w:val="105"/>
                <w:sz w:val="26"/>
                <w:szCs w:val="26"/>
              </w:rPr>
              <w:t>примеров</w:t>
            </w:r>
            <w:proofErr w:type="spellEnd"/>
            <w:r w:rsidRPr="002A7C22">
              <w:rPr>
                <w:w w:val="105"/>
                <w:sz w:val="26"/>
                <w:szCs w:val="26"/>
              </w:rPr>
              <w:t xml:space="preserve"> </w:t>
            </w:r>
            <w:proofErr w:type="spellStart"/>
            <w:r w:rsidRPr="002A7C22">
              <w:rPr>
                <w:w w:val="105"/>
                <w:sz w:val="26"/>
                <w:szCs w:val="26"/>
              </w:rPr>
              <w:t>этих</w:t>
            </w:r>
            <w:proofErr w:type="spellEnd"/>
            <w:r w:rsidRPr="002A7C22">
              <w:rPr>
                <w:w w:val="105"/>
                <w:sz w:val="26"/>
                <w:szCs w:val="26"/>
              </w:rPr>
              <w:t xml:space="preserve"> </w:t>
            </w:r>
            <w:proofErr w:type="spellStart"/>
            <w:r w:rsidRPr="002A7C22">
              <w:rPr>
                <w:w w:val="105"/>
                <w:sz w:val="26"/>
                <w:szCs w:val="26"/>
              </w:rPr>
              <w:t>произведений</w:t>
            </w:r>
            <w:proofErr w:type="spellEnd"/>
          </w:p>
        </w:tc>
        <w:tc>
          <w:tcPr>
            <w:tcW w:w="1560" w:type="dxa"/>
          </w:tcPr>
          <w:p w:rsidR="002A7C22" w:rsidRPr="002A7C22" w:rsidRDefault="002A7C22" w:rsidP="002A7C22">
            <w:pPr>
              <w:pStyle w:val="TableParagraph"/>
              <w:spacing w:before="0"/>
              <w:ind w:left="191" w:right="183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5"/>
                <w:sz w:val="26"/>
                <w:szCs w:val="26"/>
              </w:rPr>
              <w:t>ВО</w:t>
            </w:r>
          </w:p>
        </w:tc>
        <w:tc>
          <w:tcPr>
            <w:tcW w:w="1275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1</w:t>
            </w:r>
          </w:p>
        </w:tc>
      </w:tr>
      <w:tr w:rsidR="002A7C22" w:rsidRPr="002A7C22" w:rsidTr="000E0042">
        <w:trPr>
          <w:trHeight w:val="907"/>
        </w:trPr>
        <w:tc>
          <w:tcPr>
            <w:tcW w:w="993" w:type="dxa"/>
          </w:tcPr>
          <w:p w:rsidR="002A7C22" w:rsidRPr="002A7C22" w:rsidRDefault="002A7C22" w:rsidP="002A7C22">
            <w:pPr>
              <w:pStyle w:val="TableParagraph"/>
              <w:spacing w:before="0"/>
              <w:ind w:right="279"/>
              <w:contextualSpacing/>
              <w:jc w:val="right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2</w:t>
            </w:r>
          </w:p>
        </w:tc>
        <w:tc>
          <w:tcPr>
            <w:tcW w:w="2433" w:type="dxa"/>
            <w:vMerge w:val="restart"/>
          </w:tcPr>
          <w:p w:rsidR="002A7C22" w:rsidRPr="002A7C22" w:rsidRDefault="002A7C22" w:rsidP="002A7C22">
            <w:pPr>
              <w:pStyle w:val="TableParagraph"/>
              <w:spacing w:before="0"/>
              <w:ind w:left="75" w:hanging="1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Виды речевой и читательской деятельности</w:t>
            </w:r>
          </w:p>
        </w:tc>
        <w:tc>
          <w:tcPr>
            <w:tcW w:w="3945" w:type="dxa"/>
          </w:tcPr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Нахождение в тексте требуемой информации (конкретные сведения, факты, описания),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</w:rPr>
            </w:pPr>
            <w:proofErr w:type="spellStart"/>
            <w:r w:rsidRPr="002A7C22">
              <w:rPr>
                <w:w w:val="105"/>
                <w:sz w:val="26"/>
                <w:szCs w:val="26"/>
              </w:rPr>
              <w:t>заданной</w:t>
            </w:r>
            <w:proofErr w:type="spellEnd"/>
            <w:r w:rsidRPr="002A7C22">
              <w:rPr>
                <w:w w:val="105"/>
                <w:sz w:val="26"/>
                <w:szCs w:val="26"/>
              </w:rPr>
              <w:t xml:space="preserve"> в </w:t>
            </w:r>
            <w:proofErr w:type="spellStart"/>
            <w:r w:rsidRPr="002A7C22">
              <w:rPr>
                <w:w w:val="105"/>
                <w:sz w:val="26"/>
                <w:szCs w:val="26"/>
              </w:rPr>
              <w:t>явном</w:t>
            </w:r>
            <w:proofErr w:type="spellEnd"/>
            <w:r w:rsidRPr="002A7C22">
              <w:rPr>
                <w:w w:val="105"/>
                <w:sz w:val="26"/>
                <w:szCs w:val="26"/>
              </w:rPr>
              <w:t xml:space="preserve"> </w:t>
            </w:r>
            <w:proofErr w:type="spellStart"/>
            <w:r w:rsidRPr="002A7C22">
              <w:rPr>
                <w:w w:val="105"/>
                <w:sz w:val="26"/>
                <w:szCs w:val="26"/>
              </w:rPr>
              <w:t>виде</w:t>
            </w:r>
            <w:proofErr w:type="spellEnd"/>
          </w:p>
        </w:tc>
        <w:tc>
          <w:tcPr>
            <w:tcW w:w="1560" w:type="dxa"/>
          </w:tcPr>
          <w:p w:rsidR="002A7C22" w:rsidRPr="002A7C22" w:rsidRDefault="002A7C22" w:rsidP="002A7C22">
            <w:pPr>
              <w:pStyle w:val="TableParagraph"/>
              <w:spacing w:before="0"/>
              <w:ind w:left="191" w:right="183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5"/>
                <w:sz w:val="26"/>
                <w:szCs w:val="26"/>
              </w:rPr>
              <w:t>КО</w:t>
            </w:r>
          </w:p>
        </w:tc>
        <w:tc>
          <w:tcPr>
            <w:tcW w:w="1275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1</w:t>
            </w:r>
          </w:p>
        </w:tc>
      </w:tr>
      <w:tr w:rsidR="002A7C22" w:rsidRPr="002A7C22" w:rsidTr="000E0042">
        <w:trPr>
          <w:trHeight w:val="398"/>
        </w:trPr>
        <w:tc>
          <w:tcPr>
            <w:tcW w:w="993" w:type="dxa"/>
          </w:tcPr>
          <w:p w:rsidR="002A7C22" w:rsidRPr="002A7C22" w:rsidRDefault="002A7C22" w:rsidP="002A7C22">
            <w:pPr>
              <w:pStyle w:val="TableParagraph"/>
              <w:spacing w:before="0"/>
              <w:ind w:right="279"/>
              <w:contextualSpacing/>
              <w:jc w:val="right"/>
              <w:rPr>
                <w:w w:val="103"/>
                <w:sz w:val="26"/>
                <w:szCs w:val="26"/>
                <w:lang w:val="ru-RU"/>
              </w:rPr>
            </w:pPr>
            <w:r w:rsidRPr="002A7C22">
              <w:rPr>
                <w:w w:val="103"/>
                <w:sz w:val="26"/>
                <w:szCs w:val="26"/>
                <w:lang w:val="ru-RU"/>
              </w:rPr>
              <w:t>3</w:t>
            </w:r>
          </w:p>
        </w:tc>
        <w:tc>
          <w:tcPr>
            <w:tcW w:w="2433" w:type="dxa"/>
            <w:vMerge/>
          </w:tcPr>
          <w:p w:rsidR="002A7C22" w:rsidRPr="002A7C22" w:rsidRDefault="002A7C22" w:rsidP="002A7C22">
            <w:pPr>
              <w:pStyle w:val="TableParagraph"/>
              <w:spacing w:before="0"/>
              <w:ind w:left="75" w:hanging="1"/>
              <w:contextualSpacing/>
              <w:rPr>
                <w:w w:val="105"/>
                <w:sz w:val="26"/>
                <w:szCs w:val="26"/>
                <w:lang w:val="ru-RU"/>
              </w:rPr>
            </w:pPr>
          </w:p>
        </w:tc>
        <w:tc>
          <w:tcPr>
            <w:tcW w:w="3945" w:type="dxa"/>
          </w:tcPr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Определение главной мысли,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основного содержания текста</w:t>
            </w:r>
          </w:p>
        </w:tc>
        <w:tc>
          <w:tcPr>
            <w:tcW w:w="1560" w:type="dxa"/>
          </w:tcPr>
          <w:p w:rsidR="002A7C22" w:rsidRPr="002A7C22" w:rsidRDefault="002A7C22" w:rsidP="002A7C22">
            <w:pPr>
              <w:pStyle w:val="TableParagraph"/>
              <w:spacing w:before="0"/>
              <w:ind w:left="189" w:right="183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5"/>
                <w:sz w:val="26"/>
                <w:szCs w:val="26"/>
              </w:rPr>
              <w:t>РО</w:t>
            </w:r>
          </w:p>
        </w:tc>
        <w:tc>
          <w:tcPr>
            <w:tcW w:w="1275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1</w:t>
            </w:r>
          </w:p>
        </w:tc>
      </w:tr>
      <w:tr w:rsidR="002A7C22" w:rsidRPr="002A7C22" w:rsidTr="000E0042">
        <w:trPr>
          <w:trHeight w:val="398"/>
        </w:trPr>
        <w:tc>
          <w:tcPr>
            <w:tcW w:w="993" w:type="dxa"/>
          </w:tcPr>
          <w:p w:rsidR="002A7C22" w:rsidRPr="002A7C22" w:rsidRDefault="002A7C22" w:rsidP="002A7C22">
            <w:pPr>
              <w:pStyle w:val="TableParagraph"/>
              <w:spacing w:before="0"/>
              <w:ind w:right="279"/>
              <w:contextualSpacing/>
              <w:jc w:val="right"/>
              <w:rPr>
                <w:w w:val="103"/>
                <w:sz w:val="26"/>
                <w:szCs w:val="26"/>
                <w:lang w:val="ru-RU"/>
              </w:rPr>
            </w:pPr>
            <w:r w:rsidRPr="002A7C22">
              <w:rPr>
                <w:w w:val="103"/>
                <w:sz w:val="26"/>
                <w:szCs w:val="26"/>
                <w:lang w:val="ru-RU"/>
              </w:rPr>
              <w:t>4</w:t>
            </w:r>
          </w:p>
        </w:tc>
        <w:tc>
          <w:tcPr>
            <w:tcW w:w="2433" w:type="dxa"/>
            <w:vMerge/>
          </w:tcPr>
          <w:p w:rsidR="002A7C22" w:rsidRPr="002A7C22" w:rsidRDefault="002A7C22" w:rsidP="002A7C22">
            <w:pPr>
              <w:pStyle w:val="TableParagraph"/>
              <w:spacing w:before="0"/>
              <w:ind w:left="75" w:hanging="1"/>
              <w:contextualSpacing/>
              <w:rPr>
                <w:w w:val="105"/>
                <w:sz w:val="26"/>
                <w:szCs w:val="26"/>
                <w:lang w:val="ru-RU"/>
              </w:rPr>
            </w:pPr>
          </w:p>
        </w:tc>
        <w:tc>
          <w:tcPr>
            <w:tcW w:w="3945" w:type="dxa"/>
          </w:tcPr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Определение основных событий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и восстановление их последовательности</w:t>
            </w:r>
          </w:p>
        </w:tc>
        <w:tc>
          <w:tcPr>
            <w:tcW w:w="1560" w:type="dxa"/>
          </w:tcPr>
          <w:p w:rsidR="002A7C22" w:rsidRPr="002A7C22" w:rsidRDefault="002A7C22" w:rsidP="002A7C22">
            <w:pPr>
              <w:pStyle w:val="TableParagraph"/>
              <w:spacing w:before="0"/>
              <w:ind w:left="191" w:right="183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5"/>
                <w:sz w:val="26"/>
                <w:szCs w:val="26"/>
              </w:rPr>
              <w:t>КО</w:t>
            </w:r>
          </w:p>
        </w:tc>
        <w:tc>
          <w:tcPr>
            <w:tcW w:w="1275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1</w:t>
            </w:r>
          </w:p>
        </w:tc>
      </w:tr>
      <w:tr w:rsidR="002A7C22" w:rsidRPr="002A7C22" w:rsidTr="000E0042">
        <w:trPr>
          <w:trHeight w:val="398"/>
        </w:trPr>
        <w:tc>
          <w:tcPr>
            <w:tcW w:w="993" w:type="dxa"/>
          </w:tcPr>
          <w:p w:rsidR="002A7C22" w:rsidRPr="002A7C22" w:rsidRDefault="002A7C22" w:rsidP="002A7C22">
            <w:pPr>
              <w:pStyle w:val="TableParagraph"/>
              <w:spacing w:before="0"/>
              <w:ind w:right="279"/>
              <w:contextualSpacing/>
              <w:jc w:val="right"/>
              <w:rPr>
                <w:w w:val="103"/>
                <w:sz w:val="26"/>
                <w:szCs w:val="26"/>
                <w:lang w:val="ru-RU"/>
              </w:rPr>
            </w:pPr>
            <w:r w:rsidRPr="002A7C22">
              <w:rPr>
                <w:w w:val="103"/>
                <w:sz w:val="26"/>
                <w:szCs w:val="26"/>
                <w:lang w:val="ru-RU"/>
              </w:rPr>
              <w:t>5</w:t>
            </w:r>
          </w:p>
        </w:tc>
        <w:tc>
          <w:tcPr>
            <w:tcW w:w="2433" w:type="dxa"/>
            <w:vMerge/>
          </w:tcPr>
          <w:p w:rsidR="002A7C22" w:rsidRPr="002A7C22" w:rsidRDefault="002A7C22" w:rsidP="002A7C22">
            <w:pPr>
              <w:pStyle w:val="TableParagraph"/>
              <w:spacing w:before="0"/>
              <w:ind w:left="75" w:hanging="1"/>
              <w:contextualSpacing/>
              <w:rPr>
                <w:w w:val="105"/>
                <w:sz w:val="26"/>
                <w:szCs w:val="26"/>
                <w:lang w:val="ru-RU"/>
              </w:rPr>
            </w:pPr>
          </w:p>
        </w:tc>
        <w:tc>
          <w:tcPr>
            <w:tcW w:w="3945" w:type="dxa"/>
          </w:tcPr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Определение главной мысли,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основного содержания текста</w:t>
            </w:r>
          </w:p>
        </w:tc>
        <w:tc>
          <w:tcPr>
            <w:tcW w:w="1560" w:type="dxa"/>
          </w:tcPr>
          <w:p w:rsidR="002A7C22" w:rsidRPr="002A7C22" w:rsidRDefault="002A7C22" w:rsidP="002A7C22">
            <w:pPr>
              <w:pStyle w:val="TableParagraph"/>
              <w:spacing w:before="0"/>
              <w:ind w:left="189" w:right="183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5"/>
                <w:sz w:val="26"/>
                <w:szCs w:val="26"/>
              </w:rPr>
              <w:t>РО</w:t>
            </w:r>
          </w:p>
        </w:tc>
        <w:tc>
          <w:tcPr>
            <w:tcW w:w="1275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1</w:t>
            </w:r>
          </w:p>
        </w:tc>
      </w:tr>
      <w:tr w:rsidR="002A7C22" w:rsidRPr="002A7C22" w:rsidTr="000E0042">
        <w:trPr>
          <w:trHeight w:val="398"/>
        </w:trPr>
        <w:tc>
          <w:tcPr>
            <w:tcW w:w="993" w:type="dxa"/>
          </w:tcPr>
          <w:p w:rsidR="002A7C22" w:rsidRPr="002A7C22" w:rsidRDefault="002A7C22" w:rsidP="002A7C22">
            <w:pPr>
              <w:pStyle w:val="TableParagraph"/>
              <w:spacing w:before="0"/>
              <w:ind w:right="279"/>
              <w:contextualSpacing/>
              <w:jc w:val="right"/>
              <w:rPr>
                <w:w w:val="103"/>
                <w:sz w:val="26"/>
                <w:szCs w:val="26"/>
                <w:lang w:val="ru-RU"/>
              </w:rPr>
            </w:pPr>
            <w:r w:rsidRPr="002A7C22">
              <w:rPr>
                <w:w w:val="103"/>
                <w:sz w:val="26"/>
                <w:szCs w:val="26"/>
                <w:lang w:val="ru-RU"/>
              </w:rPr>
              <w:t>6</w:t>
            </w:r>
          </w:p>
        </w:tc>
        <w:tc>
          <w:tcPr>
            <w:tcW w:w="2433" w:type="dxa"/>
            <w:vMerge/>
          </w:tcPr>
          <w:p w:rsidR="002A7C22" w:rsidRPr="002A7C22" w:rsidRDefault="002A7C22" w:rsidP="002A7C22">
            <w:pPr>
              <w:pStyle w:val="TableParagraph"/>
              <w:spacing w:before="0"/>
              <w:ind w:left="75" w:hanging="1"/>
              <w:contextualSpacing/>
              <w:rPr>
                <w:w w:val="105"/>
                <w:sz w:val="26"/>
                <w:szCs w:val="26"/>
                <w:lang w:val="ru-RU"/>
              </w:rPr>
            </w:pPr>
          </w:p>
        </w:tc>
        <w:tc>
          <w:tcPr>
            <w:tcW w:w="3945" w:type="dxa"/>
          </w:tcPr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Определение главной мысли,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w w:val="105"/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основного содержания текста</w:t>
            </w:r>
          </w:p>
        </w:tc>
        <w:tc>
          <w:tcPr>
            <w:tcW w:w="1560" w:type="dxa"/>
          </w:tcPr>
          <w:p w:rsidR="002A7C22" w:rsidRPr="002A7C22" w:rsidRDefault="002A7C22" w:rsidP="002A7C22">
            <w:pPr>
              <w:pStyle w:val="TableParagraph"/>
              <w:spacing w:before="0"/>
              <w:ind w:left="189" w:right="183"/>
              <w:contextualSpacing/>
              <w:jc w:val="center"/>
              <w:rPr>
                <w:w w:val="105"/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РО</w:t>
            </w:r>
          </w:p>
        </w:tc>
        <w:tc>
          <w:tcPr>
            <w:tcW w:w="1275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w w:val="103"/>
                <w:sz w:val="26"/>
                <w:szCs w:val="26"/>
                <w:lang w:val="ru-RU"/>
              </w:rPr>
            </w:pPr>
            <w:r w:rsidRPr="002A7C22">
              <w:rPr>
                <w:w w:val="103"/>
                <w:sz w:val="26"/>
                <w:szCs w:val="26"/>
                <w:lang w:val="ru-RU"/>
              </w:rPr>
              <w:t>1</w:t>
            </w:r>
          </w:p>
        </w:tc>
      </w:tr>
      <w:tr w:rsidR="002A7C22" w:rsidRPr="002A7C22" w:rsidTr="000E0042">
        <w:trPr>
          <w:trHeight w:val="398"/>
        </w:trPr>
        <w:tc>
          <w:tcPr>
            <w:tcW w:w="993" w:type="dxa"/>
          </w:tcPr>
          <w:p w:rsidR="002A7C22" w:rsidRPr="002A7C22" w:rsidRDefault="002A7C22" w:rsidP="002A7C22">
            <w:pPr>
              <w:pStyle w:val="TableParagraph"/>
              <w:spacing w:before="0"/>
              <w:ind w:right="279"/>
              <w:contextualSpacing/>
              <w:jc w:val="right"/>
              <w:rPr>
                <w:w w:val="103"/>
                <w:sz w:val="26"/>
                <w:szCs w:val="26"/>
                <w:lang w:val="ru-RU"/>
              </w:rPr>
            </w:pPr>
            <w:r w:rsidRPr="002A7C22">
              <w:rPr>
                <w:w w:val="103"/>
                <w:sz w:val="26"/>
                <w:szCs w:val="26"/>
                <w:lang w:val="ru-RU"/>
              </w:rPr>
              <w:t>7</w:t>
            </w:r>
          </w:p>
        </w:tc>
        <w:tc>
          <w:tcPr>
            <w:tcW w:w="2433" w:type="dxa"/>
            <w:vMerge/>
          </w:tcPr>
          <w:p w:rsidR="002A7C22" w:rsidRPr="002A7C22" w:rsidRDefault="002A7C22" w:rsidP="002A7C22">
            <w:pPr>
              <w:pStyle w:val="TableParagraph"/>
              <w:spacing w:before="0"/>
              <w:ind w:left="75" w:hanging="1"/>
              <w:contextualSpacing/>
              <w:rPr>
                <w:w w:val="105"/>
                <w:sz w:val="26"/>
                <w:szCs w:val="26"/>
                <w:lang w:val="ru-RU"/>
              </w:rPr>
            </w:pPr>
          </w:p>
        </w:tc>
        <w:tc>
          <w:tcPr>
            <w:tcW w:w="3945" w:type="dxa"/>
          </w:tcPr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Определение главной мысли,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основного содержания текста</w:t>
            </w:r>
          </w:p>
        </w:tc>
        <w:tc>
          <w:tcPr>
            <w:tcW w:w="1560" w:type="dxa"/>
          </w:tcPr>
          <w:p w:rsidR="002A7C22" w:rsidRPr="002A7C22" w:rsidRDefault="002A7C22" w:rsidP="002A7C22">
            <w:pPr>
              <w:pStyle w:val="TableParagraph"/>
              <w:spacing w:before="0"/>
              <w:ind w:left="189" w:right="183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5"/>
                <w:sz w:val="26"/>
                <w:szCs w:val="26"/>
              </w:rPr>
              <w:t>РО</w:t>
            </w:r>
          </w:p>
        </w:tc>
        <w:tc>
          <w:tcPr>
            <w:tcW w:w="1275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1</w:t>
            </w:r>
          </w:p>
        </w:tc>
      </w:tr>
      <w:tr w:rsidR="002A7C22" w:rsidRPr="002A7C22" w:rsidTr="000E0042">
        <w:trPr>
          <w:trHeight w:val="631"/>
        </w:trPr>
        <w:tc>
          <w:tcPr>
            <w:tcW w:w="993" w:type="dxa"/>
          </w:tcPr>
          <w:p w:rsidR="002A7C22" w:rsidRPr="002A7C22" w:rsidRDefault="002A7C22" w:rsidP="002A7C22">
            <w:pPr>
              <w:pStyle w:val="TableParagraph"/>
              <w:spacing w:before="0"/>
              <w:ind w:right="279"/>
              <w:contextualSpacing/>
              <w:jc w:val="right"/>
              <w:rPr>
                <w:w w:val="103"/>
                <w:sz w:val="26"/>
                <w:szCs w:val="26"/>
                <w:lang w:val="ru-RU"/>
              </w:rPr>
            </w:pPr>
            <w:r w:rsidRPr="002A7C22">
              <w:rPr>
                <w:w w:val="103"/>
                <w:sz w:val="26"/>
                <w:szCs w:val="26"/>
                <w:lang w:val="ru-RU"/>
              </w:rPr>
              <w:t>8</w:t>
            </w:r>
          </w:p>
        </w:tc>
        <w:tc>
          <w:tcPr>
            <w:tcW w:w="2433" w:type="dxa"/>
            <w:vMerge/>
          </w:tcPr>
          <w:p w:rsidR="002A7C22" w:rsidRPr="002A7C22" w:rsidRDefault="002A7C22" w:rsidP="002A7C22">
            <w:pPr>
              <w:pStyle w:val="TableParagraph"/>
              <w:spacing w:before="0"/>
              <w:ind w:left="75" w:hanging="1"/>
              <w:contextualSpacing/>
              <w:rPr>
                <w:w w:val="105"/>
                <w:sz w:val="26"/>
                <w:szCs w:val="26"/>
                <w:lang w:val="ru-RU"/>
              </w:rPr>
            </w:pPr>
          </w:p>
        </w:tc>
        <w:tc>
          <w:tcPr>
            <w:tcW w:w="3945" w:type="dxa"/>
          </w:tcPr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Подбор заголовка,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3" w:right="130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соответствующего содержанию и общему смыслу текста</w:t>
            </w:r>
          </w:p>
        </w:tc>
        <w:tc>
          <w:tcPr>
            <w:tcW w:w="1560" w:type="dxa"/>
          </w:tcPr>
          <w:p w:rsidR="002A7C22" w:rsidRPr="002A7C22" w:rsidRDefault="002A7C22" w:rsidP="002A7C22">
            <w:pPr>
              <w:pStyle w:val="TableParagraph"/>
              <w:spacing w:before="0"/>
              <w:ind w:left="191" w:right="183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5"/>
                <w:sz w:val="26"/>
                <w:szCs w:val="26"/>
              </w:rPr>
              <w:t>ВО</w:t>
            </w:r>
          </w:p>
        </w:tc>
        <w:tc>
          <w:tcPr>
            <w:tcW w:w="1275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1</w:t>
            </w:r>
          </w:p>
        </w:tc>
      </w:tr>
      <w:tr w:rsidR="002A7C22" w:rsidRPr="002A7C22" w:rsidTr="000E0042">
        <w:trPr>
          <w:trHeight w:val="451"/>
        </w:trPr>
        <w:tc>
          <w:tcPr>
            <w:tcW w:w="993" w:type="dxa"/>
          </w:tcPr>
          <w:p w:rsidR="002A7C22" w:rsidRPr="002A7C22" w:rsidRDefault="002A7C22" w:rsidP="002A7C22">
            <w:pPr>
              <w:pStyle w:val="TableParagraph"/>
              <w:spacing w:before="0"/>
              <w:ind w:right="279"/>
              <w:contextualSpacing/>
              <w:jc w:val="right"/>
              <w:rPr>
                <w:sz w:val="26"/>
                <w:szCs w:val="26"/>
                <w:lang w:val="ru-RU"/>
              </w:rPr>
            </w:pPr>
            <w:r w:rsidRPr="002A7C22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433" w:type="dxa"/>
            <w:vMerge/>
            <w:tcBorders>
              <w:top w:val="nil"/>
            </w:tcBorders>
          </w:tcPr>
          <w:p w:rsidR="002A7C22" w:rsidRPr="002A7C22" w:rsidRDefault="002A7C22" w:rsidP="002A7C2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5" w:type="dxa"/>
          </w:tcPr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</w:rPr>
            </w:pPr>
            <w:proofErr w:type="spellStart"/>
            <w:r w:rsidRPr="002A7C22">
              <w:rPr>
                <w:w w:val="105"/>
                <w:sz w:val="26"/>
                <w:szCs w:val="26"/>
              </w:rPr>
              <w:t>Определение</w:t>
            </w:r>
            <w:proofErr w:type="spellEnd"/>
            <w:r w:rsidRPr="002A7C22">
              <w:rPr>
                <w:w w:val="105"/>
                <w:sz w:val="26"/>
                <w:szCs w:val="26"/>
              </w:rPr>
              <w:t xml:space="preserve"> </w:t>
            </w:r>
            <w:proofErr w:type="spellStart"/>
            <w:r w:rsidRPr="002A7C22">
              <w:rPr>
                <w:w w:val="105"/>
                <w:sz w:val="26"/>
                <w:szCs w:val="26"/>
              </w:rPr>
              <w:t>героев</w:t>
            </w:r>
            <w:proofErr w:type="spellEnd"/>
          </w:p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</w:rPr>
            </w:pPr>
            <w:proofErr w:type="spellStart"/>
            <w:r w:rsidRPr="002A7C22">
              <w:rPr>
                <w:w w:val="105"/>
                <w:sz w:val="26"/>
                <w:szCs w:val="26"/>
              </w:rPr>
              <w:t>произведения</w:t>
            </w:r>
            <w:proofErr w:type="spellEnd"/>
          </w:p>
        </w:tc>
        <w:tc>
          <w:tcPr>
            <w:tcW w:w="1560" w:type="dxa"/>
          </w:tcPr>
          <w:p w:rsidR="002A7C22" w:rsidRPr="002A7C22" w:rsidRDefault="002A7C22" w:rsidP="002A7C22">
            <w:pPr>
              <w:pStyle w:val="TableParagraph"/>
              <w:spacing w:before="0"/>
              <w:ind w:left="191" w:right="183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Р</w:t>
            </w:r>
            <w:r w:rsidRPr="002A7C22">
              <w:rPr>
                <w:w w:val="105"/>
                <w:sz w:val="26"/>
                <w:szCs w:val="26"/>
              </w:rPr>
              <w:t>О</w:t>
            </w:r>
          </w:p>
        </w:tc>
        <w:tc>
          <w:tcPr>
            <w:tcW w:w="1275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2</w:t>
            </w:r>
          </w:p>
        </w:tc>
      </w:tr>
      <w:tr w:rsidR="002A7C22" w:rsidRPr="002A7C22" w:rsidTr="000E0042">
        <w:trPr>
          <w:trHeight w:val="451"/>
        </w:trPr>
        <w:tc>
          <w:tcPr>
            <w:tcW w:w="993" w:type="dxa"/>
          </w:tcPr>
          <w:p w:rsidR="002A7C22" w:rsidRPr="002A7C22" w:rsidRDefault="002A7C22" w:rsidP="002A7C22">
            <w:pPr>
              <w:pStyle w:val="TableParagraph"/>
              <w:spacing w:before="0"/>
              <w:ind w:right="279"/>
              <w:contextualSpacing/>
              <w:jc w:val="right"/>
              <w:rPr>
                <w:sz w:val="26"/>
                <w:szCs w:val="26"/>
                <w:lang w:val="ru-RU"/>
              </w:rPr>
            </w:pPr>
            <w:r w:rsidRPr="002A7C22"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2433" w:type="dxa"/>
            <w:vMerge/>
            <w:tcBorders>
              <w:top w:val="nil"/>
            </w:tcBorders>
          </w:tcPr>
          <w:p w:rsidR="002A7C22" w:rsidRPr="002A7C22" w:rsidRDefault="002A7C22" w:rsidP="002A7C2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5" w:type="dxa"/>
          </w:tcPr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Нахождение в тексте требуемой информации (конкретные сведения, факты, описания),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</w:rPr>
            </w:pPr>
            <w:proofErr w:type="spellStart"/>
            <w:r w:rsidRPr="002A7C22">
              <w:rPr>
                <w:w w:val="105"/>
                <w:sz w:val="26"/>
                <w:szCs w:val="26"/>
              </w:rPr>
              <w:t>заданной</w:t>
            </w:r>
            <w:proofErr w:type="spellEnd"/>
            <w:r w:rsidRPr="002A7C22">
              <w:rPr>
                <w:w w:val="105"/>
                <w:sz w:val="26"/>
                <w:szCs w:val="26"/>
              </w:rPr>
              <w:t xml:space="preserve"> в </w:t>
            </w:r>
            <w:proofErr w:type="spellStart"/>
            <w:r w:rsidRPr="002A7C22">
              <w:rPr>
                <w:w w:val="105"/>
                <w:sz w:val="26"/>
                <w:szCs w:val="26"/>
              </w:rPr>
              <w:t>явном</w:t>
            </w:r>
            <w:proofErr w:type="spellEnd"/>
            <w:r w:rsidRPr="002A7C22">
              <w:rPr>
                <w:w w:val="105"/>
                <w:sz w:val="26"/>
                <w:szCs w:val="26"/>
              </w:rPr>
              <w:t xml:space="preserve"> </w:t>
            </w:r>
            <w:proofErr w:type="spellStart"/>
            <w:r w:rsidRPr="002A7C22">
              <w:rPr>
                <w:w w:val="105"/>
                <w:sz w:val="26"/>
                <w:szCs w:val="26"/>
              </w:rPr>
              <w:t>виде</w:t>
            </w:r>
            <w:proofErr w:type="spellEnd"/>
          </w:p>
        </w:tc>
        <w:tc>
          <w:tcPr>
            <w:tcW w:w="1560" w:type="dxa"/>
          </w:tcPr>
          <w:p w:rsidR="002A7C22" w:rsidRPr="002A7C22" w:rsidRDefault="002A7C22" w:rsidP="002A7C22">
            <w:pPr>
              <w:pStyle w:val="TableParagraph"/>
              <w:spacing w:before="0"/>
              <w:ind w:left="191" w:right="183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Р</w:t>
            </w:r>
            <w:r w:rsidRPr="002A7C22">
              <w:rPr>
                <w:w w:val="105"/>
                <w:sz w:val="26"/>
                <w:szCs w:val="26"/>
              </w:rPr>
              <w:t>О</w:t>
            </w:r>
          </w:p>
        </w:tc>
        <w:tc>
          <w:tcPr>
            <w:tcW w:w="1275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1</w:t>
            </w:r>
          </w:p>
        </w:tc>
      </w:tr>
      <w:tr w:rsidR="002A7C22" w:rsidRPr="002A7C22" w:rsidTr="000E0042">
        <w:trPr>
          <w:trHeight w:val="73"/>
        </w:trPr>
        <w:tc>
          <w:tcPr>
            <w:tcW w:w="993" w:type="dxa"/>
          </w:tcPr>
          <w:p w:rsidR="002A7C22" w:rsidRPr="002A7C22" w:rsidRDefault="002A7C22" w:rsidP="002A7C22">
            <w:pPr>
              <w:pStyle w:val="TableParagraph"/>
              <w:spacing w:before="0"/>
              <w:ind w:left="111" w:right="107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5"/>
                <w:sz w:val="26"/>
                <w:szCs w:val="26"/>
              </w:rPr>
              <w:t>11</w:t>
            </w:r>
          </w:p>
        </w:tc>
        <w:tc>
          <w:tcPr>
            <w:tcW w:w="2433" w:type="dxa"/>
            <w:vMerge w:val="restart"/>
            <w:tcBorders>
              <w:top w:val="nil"/>
            </w:tcBorders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6"/>
                <w:szCs w:val="26"/>
              </w:rPr>
            </w:pPr>
            <w:proofErr w:type="spellStart"/>
            <w:r w:rsidRPr="002A7C22">
              <w:rPr>
                <w:w w:val="105"/>
                <w:sz w:val="26"/>
                <w:szCs w:val="26"/>
              </w:rPr>
              <w:t>Литературоведческая</w:t>
            </w:r>
            <w:proofErr w:type="spellEnd"/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6"/>
                <w:szCs w:val="26"/>
              </w:rPr>
            </w:pPr>
            <w:proofErr w:type="spellStart"/>
            <w:r w:rsidRPr="002A7C22">
              <w:rPr>
                <w:w w:val="105"/>
                <w:sz w:val="26"/>
                <w:szCs w:val="26"/>
              </w:rPr>
              <w:t>пропедевтика</w:t>
            </w:r>
            <w:proofErr w:type="spellEnd"/>
          </w:p>
        </w:tc>
        <w:tc>
          <w:tcPr>
            <w:tcW w:w="3945" w:type="dxa"/>
          </w:tcPr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Формулировка простых выводов с опорой на содержание текста; нахождение подтверждающих аргументов.</w:t>
            </w:r>
          </w:p>
        </w:tc>
        <w:tc>
          <w:tcPr>
            <w:tcW w:w="1560" w:type="dxa"/>
          </w:tcPr>
          <w:p w:rsidR="002A7C22" w:rsidRPr="002A7C22" w:rsidRDefault="002A7C22" w:rsidP="002A7C22">
            <w:pPr>
              <w:pStyle w:val="TableParagraph"/>
              <w:spacing w:before="0"/>
              <w:ind w:left="189" w:right="183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5"/>
                <w:sz w:val="26"/>
                <w:szCs w:val="26"/>
              </w:rPr>
              <w:t>РО</w:t>
            </w:r>
          </w:p>
        </w:tc>
        <w:tc>
          <w:tcPr>
            <w:tcW w:w="1275" w:type="dxa"/>
          </w:tcPr>
          <w:p w:rsidR="002A7C22" w:rsidRPr="002A7C22" w:rsidRDefault="002A7C22" w:rsidP="002A7C22">
            <w:pPr>
              <w:pStyle w:val="TableParagraph"/>
              <w:spacing w:before="0"/>
              <w:ind w:right="266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2</w:t>
            </w:r>
          </w:p>
        </w:tc>
      </w:tr>
      <w:tr w:rsidR="002A7C22" w:rsidRPr="002A7C22" w:rsidTr="000E0042">
        <w:trPr>
          <w:trHeight w:val="907"/>
        </w:trPr>
        <w:tc>
          <w:tcPr>
            <w:tcW w:w="993" w:type="dxa"/>
          </w:tcPr>
          <w:p w:rsidR="002A7C22" w:rsidRPr="002A7C22" w:rsidRDefault="002A7C22" w:rsidP="002A7C22">
            <w:pPr>
              <w:pStyle w:val="TableParagraph"/>
              <w:spacing w:before="0"/>
              <w:contextualSpacing/>
              <w:jc w:val="center"/>
              <w:rPr>
                <w:sz w:val="26"/>
                <w:szCs w:val="26"/>
                <w:lang w:val="ru-RU"/>
              </w:rPr>
            </w:pPr>
            <w:r w:rsidRPr="002A7C22">
              <w:rPr>
                <w:sz w:val="26"/>
                <w:szCs w:val="26"/>
                <w:lang w:val="ru-RU"/>
              </w:rPr>
              <w:t>12</w:t>
            </w:r>
          </w:p>
        </w:tc>
        <w:tc>
          <w:tcPr>
            <w:tcW w:w="2433" w:type="dxa"/>
            <w:vMerge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6"/>
                <w:szCs w:val="26"/>
              </w:rPr>
            </w:pPr>
          </w:p>
        </w:tc>
        <w:tc>
          <w:tcPr>
            <w:tcW w:w="3945" w:type="dxa"/>
          </w:tcPr>
          <w:p w:rsidR="002A7C22" w:rsidRPr="002A7C22" w:rsidRDefault="002A7C22" w:rsidP="002A7C22">
            <w:pPr>
              <w:pStyle w:val="TableParagraph"/>
              <w:spacing w:before="0"/>
              <w:ind w:left="73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Понимание информации, представленной в неявном виде, установка связей, отношений, невысказанных в тексте напрямую.</w:t>
            </w:r>
          </w:p>
        </w:tc>
        <w:tc>
          <w:tcPr>
            <w:tcW w:w="1560" w:type="dxa"/>
          </w:tcPr>
          <w:p w:rsidR="002A7C22" w:rsidRPr="002A7C22" w:rsidRDefault="002A7C22" w:rsidP="002A7C22">
            <w:pPr>
              <w:pStyle w:val="TableParagraph"/>
              <w:spacing w:before="0"/>
              <w:ind w:left="189" w:right="183"/>
              <w:contextualSpacing/>
              <w:jc w:val="center"/>
              <w:rPr>
                <w:w w:val="105"/>
                <w:sz w:val="26"/>
                <w:szCs w:val="26"/>
                <w:lang w:val="ru-RU"/>
              </w:rPr>
            </w:pPr>
            <w:proofErr w:type="gramStart"/>
            <w:r w:rsidRPr="002A7C22">
              <w:rPr>
                <w:w w:val="105"/>
                <w:sz w:val="26"/>
                <w:szCs w:val="26"/>
                <w:lang w:val="ru-RU"/>
              </w:rPr>
              <w:t>ВО</w:t>
            </w:r>
            <w:proofErr w:type="gramEnd"/>
          </w:p>
          <w:p w:rsidR="002A7C22" w:rsidRPr="002A7C22" w:rsidRDefault="002A7C22" w:rsidP="002A7C22">
            <w:pPr>
              <w:pStyle w:val="TableParagraph"/>
              <w:spacing w:before="0"/>
              <w:ind w:left="189" w:right="183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5"/>
                <w:sz w:val="26"/>
                <w:szCs w:val="26"/>
              </w:rPr>
              <w:t>РО</w:t>
            </w:r>
          </w:p>
        </w:tc>
        <w:tc>
          <w:tcPr>
            <w:tcW w:w="1275" w:type="dxa"/>
          </w:tcPr>
          <w:p w:rsidR="002A7C22" w:rsidRPr="002A7C22" w:rsidRDefault="002A7C22" w:rsidP="002A7C22">
            <w:pPr>
              <w:pStyle w:val="TableParagraph"/>
              <w:spacing w:before="0"/>
              <w:ind w:right="266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2</w:t>
            </w:r>
          </w:p>
        </w:tc>
      </w:tr>
    </w:tbl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ind w:firstLine="284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A7C22">
        <w:rPr>
          <w:rFonts w:ascii="Times New Roman" w:hAnsi="Times New Roman" w:cs="Times New Roman"/>
          <w:bCs/>
          <w:sz w:val="28"/>
          <w:szCs w:val="28"/>
        </w:rPr>
        <w:t xml:space="preserve">В комплект работы входит спецификация диагностической работы для 2 класса, ответы,  диагностическая работа (в двух вариантах). </w:t>
      </w:r>
    </w:p>
    <w:p w:rsidR="002A7C22" w:rsidRPr="002A7C22" w:rsidRDefault="002A7C22" w:rsidP="002A7C22">
      <w:pPr>
        <w:spacing w:after="0" w:line="240" w:lineRule="auto"/>
        <w:ind w:firstLine="284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A7C22">
        <w:rPr>
          <w:rFonts w:ascii="Times New Roman" w:hAnsi="Times New Roman" w:cs="Times New Roman"/>
          <w:bCs/>
          <w:sz w:val="28"/>
          <w:szCs w:val="28"/>
        </w:rPr>
        <w:t>Если учащийся получает за выполнение всей работы 15</w:t>
      </w:r>
      <w:r w:rsidRPr="002A7C2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2A7C22">
        <w:rPr>
          <w:rFonts w:ascii="Times New Roman" w:hAnsi="Times New Roman" w:cs="Times New Roman"/>
          <w:bCs/>
          <w:sz w:val="28"/>
          <w:szCs w:val="28"/>
        </w:rPr>
        <w:t xml:space="preserve">баллов, то он достиг базового уровня овладения универсальными учебными действиями по работе с информацией и чтению. </w:t>
      </w:r>
    </w:p>
    <w:p w:rsidR="002A7C22" w:rsidRPr="002A7C22" w:rsidRDefault="002A7C22" w:rsidP="002A7C2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2A7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Рекомендованные уровни ЧГ норма</w:t>
      </w:r>
    </w:p>
    <w:p w:rsidR="002A7C22" w:rsidRPr="002A7C22" w:rsidRDefault="002A7C22" w:rsidP="002A7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C2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недостаточный</w:t>
      </w:r>
      <w:r w:rsidRPr="002A7C22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 xml:space="preserve">–выполнено менее 30% заданий работы (задание считается выполненным, если получен хотя бы 1 балл); </w:t>
      </w:r>
    </w:p>
    <w:p w:rsidR="002A7C22" w:rsidRPr="002A7C22" w:rsidRDefault="002A7C22" w:rsidP="002A7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C2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пониженный</w:t>
      </w:r>
      <w:r w:rsidRPr="002A7C22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 xml:space="preserve">–30-49% выполнения всей работы; </w:t>
      </w:r>
    </w:p>
    <w:p w:rsidR="002A7C22" w:rsidRPr="002A7C22" w:rsidRDefault="002A7C22" w:rsidP="002A7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A7C2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базовый</w:t>
      </w:r>
      <w:proofErr w:type="gramEnd"/>
      <w:r w:rsidRPr="002A7C2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 </w:t>
      </w:r>
      <w:r w:rsidRPr="002A7C22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 xml:space="preserve">–50%-75% выполнения всей работы и набрано менее 75% от максимального балла; </w:t>
      </w:r>
    </w:p>
    <w:p w:rsidR="002A7C22" w:rsidRPr="002A7C22" w:rsidRDefault="002A7C22" w:rsidP="002A7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A7C2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повышенный</w:t>
      </w:r>
      <w:proofErr w:type="gramEnd"/>
      <w:r w:rsidRPr="002A7C22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 </w:t>
      </w:r>
      <w:r w:rsidRPr="002A7C22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–1) выполнено более 75% заданий и набрано не менее 75% от максимального балла за выполнение всей работы.</w:t>
      </w: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7C22" w:rsidRPr="002A7C22" w:rsidRDefault="002A7C22" w:rsidP="002A7C22">
      <w:pPr>
        <w:pStyle w:val="a4"/>
        <w:spacing w:before="0"/>
        <w:ind w:left="0"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A7C2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Ответы к диагностической работе для 2 класса по определению читательской грамотности (</w:t>
      </w:r>
      <w:proofErr w:type="spellStart"/>
      <w:r w:rsidRPr="002A7C22">
        <w:rPr>
          <w:rFonts w:ascii="Times New Roman" w:hAnsi="Times New Roman" w:cs="Times New Roman"/>
          <w:b/>
          <w:sz w:val="28"/>
          <w:szCs w:val="28"/>
          <w:lang w:val="ru-RU"/>
        </w:rPr>
        <w:t>ЧГн</w:t>
      </w:r>
      <w:proofErr w:type="spellEnd"/>
      <w:r w:rsidRPr="002A7C22">
        <w:rPr>
          <w:rFonts w:ascii="Times New Roman" w:hAnsi="Times New Roman" w:cs="Times New Roman"/>
          <w:b/>
          <w:sz w:val="28"/>
          <w:szCs w:val="28"/>
          <w:lang w:val="ru-RU"/>
        </w:rPr>
        <w:t>).</w:t>
      </w:r>
    </w:p>
    <w:p w:rsidR="002A7C22" w:rsidRPr="002A7C22" w:rsidRDefault="002A7C22" w:rsidP="002A7C22">
      <w:pPr>
        <w:spacing w:after="0" w:line="240" w:lineRule="auto"/>
        <w:ind w:firstLine="284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2A7C22">
        <w:rPr>
          <w:rFonts w:ascii="Times New Roman" w:hAnsi="Times New Roman" w:cs="Times New Roman"/>
          <w:b/>
          <w:sz w:val="28"/>
          <w:szCs w:val="28"/>
        </w:rPr>
        <w:t xml:space="preserve">Разработчик: </w:t>
      </w:r>
      <w:proofErr w:type="spellStart"/>
      <w:r w:rsidRPr="002A7C22">
        <w:rPr>
          <w:rFonts w:ascii="Times New Roman" w:hAnsi="Times New Roman" w:cs="Times New Roman"/>
          <w:b/>
          <w:sz w:val="28"/>
          <w:szCs w:val="28"/>
        </w:rPr>
        <w:t>Локтионова</w:t>
      </w:r>
      <w:proofErr w:type="spellEnd"/>
      <w:r w:rsidRPr="002A7C22">
        <w:rPr>
          <w:rFonts w:ascii="Times New Roman" w:hAnsi="Times New Roman" w:cs="Times New Roman"/>
          <w:b/>
          <w:sz w:val="28"/>
          <w:szCs w:val="28"/>
        </w:rPr>
        <w:t xml:space="preserve"> Наталья Васильевна, МБОУ «Школа № 12» г</w:t>
      </w:r>
      <w:proofErr w:type="gramStart"/>
      <w:r w:rsidRPr="002A7C22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Pr="002A7C22">
        <w:rPr>
          <w:rFonts w:ascii="Times New Roman" w:hAnsi="Times New Roman" w:cs="Times New Roman"/>
          <w:b/>
          <w:sz w:val="28"/>
          <w:szCs w:val="28"/>
        </w:rPr>
        <w:t>чинск</w:t>
      </w:r>
    </w:p>
    <w:p w:rsidR="002A7C22" w:rsidRPr="002A7C22" w:rsidRDefault="002A7C22" w:rsidP="002A7C2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A7C22"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A7C22">
        <w:rPr>
          <w:rFonts w:ascii="Times New Roman" w:hAnsi="Times New Roman" w:cs="Times New Roman"/>
          <w:b/>
          <w:bCs/>
          <w:i/>
          <w:sz w:val="28"/>
          <w:szCs w:val="28"/>
        </w:rPr>
        <w:t>Ответы к заданиям с кратким ответом и с выбором ответа</w:t>
      </w: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A7C22">
        <w:rPr>
          <w:rFonts w:ascii="Times New Roman" w:hAnsi="Times New Roman" w:cs="Times New Roman"/>
          <w:i/>
          <w:sz w:val="28"/>
          <w:szCs w:val="28"/>
        </w:rPr>
        <w:t>Указанные в ответах цифры соответствуют порядку следования ответов в заданиях</w:t>
      </w: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47"/>
        <w:gridCol w:w="6617"/>
        <w:gridCol w:w="1842"/>
      </w:tblGrid>
      <w:tr w:rsidR="002A7C22" w:rsidRPr="002A7C22" w:rsidTr="000E0042">
        <w:trPr>
          <w:trHeight w:val="462"/>
        </w:trPr>
        <w:tc>
          <w:tcPr>
            <w:tcW w:w="1747" w:type="dxa"/>
          </w:tcPr>
          <w:p w:rsidR="002A7C22" w:rsidRPr="002A7C22" w:rsidRDefault="002A7C22" w:rsidP="002A7C22">
            <w:pPr>
              <w:pStyle w:val="TableParagraph"/>
              <w:spacing w:before="0"/>
              <w:ind w:left="111" w:firstLine="62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Номер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sz w:val="28"/>
                <w:szCs w:val="28"/>
              </w:rPr>
              <w:t>задания</w:t>
            </w:r>
            <w:proofErr w:type="spellEnd"/>
          </w:p>
        </w:tc>
        <w:tc>
          <w:tcPr>
            <w:tcW w:w="6617" w:type="dxa"/>
          </w:tcPr>
          <w:p w:rsidR="002A7C22" w:rsidRPr="002A7C22" w:rsidRDefault="002A7C22" w:rsidP="002A7C22">
            <w:pPr>
              <w:pStyle w:val="TableParagraph"/>
              <w:spacing w:before="0"/>
              <w:ind w:right="1921"/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Отве</w:t>
            </w:r>
            <w:proofErr w:type="spellEnd"/>
            <w:r w:rsidRPr="002A7C22">
              <w:rPr>
                <w:b/>
                <w:w w:val="105"/>
                <w:sz w:val="28"/>
                <w:szCs w:val="28"/>
                <w:lang w:val="ru-RU"/>
              </w:rPr>
              <w:t>т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78" w:right="72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Балл</w:t>
            </w:r>
            <w:proofErr w:type="spellEnd"/>
          </w:p>
        </w:tc>
      </w:tr>
      <w:tr w:rsidR="002A7C22" w:rsidRPr="002A7C22" w:rsidTr="000E0042">
        <w:trPr>
          <w:trHeight w:val="236"/>
        </w:trPr>
        <w:tc>
          <w:tcPr>
            <w:tcW w:w="1747" w:type="dxa"/>
          </w:tcPr>
          <w:p w:rsidR="002A7C22" w:rsidRPr="002A7C22" w:rsidRDefault="002A7C22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  <w:tc>
          <w:tcPr>
            <w:tcW w:w="6617" w:type="dxa"/>
          </w:tcPr>
          <w:p w:rsidR="002A7C22" w:rsidRPr="002A7C22" w:rsidRDefault="002A7C22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3"/>
                <w:sz w:val="28"/>
                <w:szCs w:val="28"/>
                <w:lang w:val="ru-RU"/>
              </w:rPr>
              <w:t>3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2A7C22" w:rsidRPr="002A7C22" w:rsidTr="000E0042">
        <w:trPr>
          <w:trHeight w:val="227"/>
        </w:trPr>
        <w:tc>
          <w:tcPr>
            <w:tcW w:w="1747" w:type="dxa"/>
          </w:tcPr>
          <w:p w:rsidR="002A7C22" w:rsidRPr="002A7C22" w:rsidRDefault="002A7C22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2</w:t>
            </w:r>
          </w:p>
        </w:tc>
        <w:tc>
          <w:tcPr>
            <w:tcW w:w="6617" w:type="dxa"/>
          </w:tcPr>
          <w:p w:rsidR="002A7C22" w:rsidRPr="002A7C22" w:rsidRDefault="002A7C22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 xml:space="preserve">Крылья </w:t>
            </w:r>
            <w:r w:rsidRPr="002A7C22">
              <w:rPr>
                <w:sz w:val="28"/>
                <w:szCs w:val="28"/>
                <w:u w:val="single"/>
                <w:lang w:val="ru-RU"/>
              </w:rPr>
              <w:t>матери-чайки</w:t>
            </w:r>
            <w:r w:rsidRPr="002A7C22">
              <w:rPr>
                <w:sz w:val="28"/>
                <w:szCs w:val="28"/>
                <w:lang w:val="ru-RU"/>
              </w:rPr>
              <w:t xml:space="preserve"> распластались над ним, как руки, готовые прикрыть от невзгод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2A7C22" w:rsidRPr="002A7C22" w:rsidTr="000E0042">
        <w:trPr>
          <w:trHeight w:val="228"/>
        </w:trPr>
        <w:tc>
          <w:tcPr>
            <w:tcW w:w="1747" w:type="dxa"/>
          </w:tcPr>
          <w:p w:rsidR="002A7C22" w:rsidRPr="002A7C22" w:rsidRDefault="002A7C22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3</w:t>
            </w:r>
          </w:p>
        </w:tc>
        <w:tc>
          <w:tcPr>
            <w:tcW w:w="6617" w:type="dxa"/>
          </w:tcPr>
          <w:p w:rsidR="002A7C22" w:rsidRPr="002A7C22" w:rsidRDefault="002A7C22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 xml:space="preserve">Птичий нос - </w:t>
            </w:r>
            <w:r w:rsidRPr="002A7C22">
              <w:rPr>
                <w:sz w:val="28"/>
                <w:szCs w:val="28"/>
                <w:u w:val="single"/>
                <w:lang w:val="ru-RU"/>
              </w:rPr>
              <w:t>это и рот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2A7C22" w:rsidRPr="002A7C22" w:rsidTr="000E0042">
        <w:trPr>
          <w:trHeight w:val="228"/>
        </w:trPr>
        <w:tc>
          <w:tcPr>
            <w:tcW w:w="1747" w:type="dxa"/>
          </w:tcPr>
          <w:p w:rsidR="002A7C22" w:rsidRPr="002A7C22" w:rsidRDefault="002A7C22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4</w:t>
            </w:r>
          </w:p>
        </w:tc>
        <w:tc>
          <w:tcPr>
            <w:tcW w:w="6617" w:type="dxa"/>
          </w:tcPr>
          <w:p w:rsidR="002A7C22" w:rsidRPr="002A7C22" w:rsidRDefault="002A7C22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4231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2A7C22" w:rsidRPr="002A7C22" w:rsidTr="000E0042">
        <w:trPr>
          <w:trHeight w:val="228"/>
        </w:trPr>
        <w:tc>
          <w:tcPr>
            <w:tcW w:w="1747" w:type="dxa"/>
          </w:tcPr>
          <w:p w:rsidR="002A7C22" w:rsidRPr="002A7C22" w:rsidRDefault="002A7C22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6617" w:type="dxa"/>
          </w:tcPr>
          <w:p w:rsidR="002A7C22" w:rsidRPr="002A7C22" w:rsidRDefault="002A7C22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</w:rPr>
            </w:pPr>
            <w:proofErr w:type="spellStart"/>
            <w:r w:rsidRPr="002A7C22">
              <w:rPr>
                <w:sz w:val="28"/>
                <w:szCs w:val="28"/>
              </w:rPr>
              <w:t>Чайчонок</w:t>
            </w:r>
            <w:proofErr w:type="spellEnd"/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2A7C22" w:rsidRPr="002A7C22" w:rsidTr="000E0042">
        <w:trPr>
          <w:trHeight w:val="227"/>
        </w:trPr>
        <w:tc>
          <w:tcPr>
            <w:tcW w:w="1747" w:type="dxa"/>
          </w:tcPr>
          <w:p w:rsidR="002A7C22" w:rsidRPr="002A7C22" w:rsidRDefault="002A7C22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6617" w:type="dxa"/>
          </w:tcPr>
          <w:p w:rsidR="002A7C22" w:rsidRPr="002A7C22" w:rsidRDefault="002A7C22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</w:rPr>
            </w:pPr>
            <w:proofErr w:type="spellStart"/>
            <w:r w:rsidRPr="002A7C22">
              <w:rPr>
                <w:sz w:val="28"/>
                <w:szCs w:val="28"/>
              </w:rPr>
              <w:t>Рот</w:t>
            </w:r>
            <w:proofErr w:type="spellEnd"/>
            <w:r w:rsidRPr="002A7C22">
              <w:rPr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sz w:val="28"/>
                <w:szCs w:val="28"/>
              </w:rPr>
              <w:t>открылся</w:t>
            </w:r>
            <w:proofErr w:type="spellEnd"/>
            <w:r w:rsidRPr="002A7C22">
              <w:rPr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sz w:val="28"/>
                <w:szCs w:val="28"/>
                <w:u w:val="single"/>
              </w:rPr>
              <w:t>от</w:t>
            </w:r>
            <w:proofErr w:type="spellEnd"/>
            <w:r w:rsidRPr="002A7C22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2A7C22">
              <w:rPr>
                <w:sz w:val="28"/>
                <w:szCs w:val="28"/>
                <w:u w:val="single"/>
              </w:rPr>
              <w:t>удивления</w:t>
            </w:r>
            <w:proofErr w:type="spellEnd"/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2A7C22" w:rsidRPr="002A7C22" w:rsidTr="000E0042">
        <w:trPr>
          <w:trHeight w:val="227"/>
        </w:trPr>
        <w:tc>
          <w:tcPr>
            <w:tcW w:w="1747" w:type="dxa"/>
          </w:tcPr>
          <w:p w:rsidR="002A7C22" w:rsidRPr="002A7C22" w:rsidRDefault="002A7C22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617" w:type="dxa"/>
          </w:tcPr>
          <w:p w:rsidR="002A7C22" w:rsidRPr="002A7C22" w:rsidRDefault="002A7C22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2 (</w:t>
            </w:r>
            <w:proofErr w:type="spellStart"/>
            <w:r w:rsidRPr="002A7C22">
              <w:rPr>
                <w:sz w:val="28"/>
                <w:szCs w:val="28"/>
              </w:rPr>
              <w:t>Незнакомый</w:t>
            </w:r>
            <w:proofErr w:type="spellEnd"/>
            <w:r w:rsidRPr="002A7C22">
              <w:rPr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sz w:val="28"/>
                <w:szCs w:val="28"/>
              </w:rPr>
              <w:t>мир</w:t>
            </w:r>
            <w:proofErr w:type="spellEnd"/>
            <w:r w:rsidRPr="002A7C22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1</w:t>
            </w:r>
          </w:p>
        </w:tc>
      </w:tr>
      <w:tr w:rsidR="002A7C22" w:rsidRPr="002A7C22" w:rsidTr="000E0042">
        <w:trPr>
          <w:trHeight w:val="229"/>
        </w:trPr>
        <w:tc>
          <w:tcPr>
            <w:tcW w:w="1747" w:type="dxa"/>
          </w:tcPr>
          <w:p w:rsidR="002A7C22" w:rsidRPr="002A7C22" w:rsidRDefault="002A7C22" w:rsidP="002A7C22">
            <w:pPr>
              <w:pStyle w:val="TableParagraph"/>
              <w:spacing w:before="0"/>
              <w:ind w:left="346" w:right="340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6617" w:type="dxa"/>
          </w:tcPr>
          <w:p w:rsidR="002A7C22" w:rsidRPr="002A7C22" w:rsidRDefault="002A7C22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</w:rPr>
            </w:pPr>
            <w:proofErr w:type="spellStart"/>
            <w:r w:rsidRPr="002A7C22">
              <w:rPr>
                <w:sz w:val="28"/>
                <w:szCs w:val="28"/>
              </w:rPr>
              <w:t>Мама</w:t>
            </w:r>
            <w:proofErr w:type="spellEnd"/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1</w:t>
            </w:r>
          </w:p>
        </w:tc>
      </w:tr>
    </w:tbl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A7C22">
        <w:rPr>
          <w:rFonts w:ascii="Times New Roman" w:hAnsi="Times New Roman" w:cs="Times New Roman"/>
          <w:b/>
          <w:bCs/>
          <w:i/>
          <w:sz w:val="28"/>
          <w:szCs w:val="28"/>
        </w:rPr>
        <w:t>Критерии оценивания заданий</w:t>
      </w: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A7C22">
        <w:rPr>
          <w:rFonts w:ascii="Times New Roman" w:hAnsi="Times New Roman" w:cs="Times New Roman"/>
          <w:b/>
          <w:i/>
          <w:sz w:val="28"/>
          <w:szCs w:val="28"/>
        </w:rPr>
        <w:t>с развёрнутым ответом и с кратким ответом</w:t>
      </w:r>
    </w:p>
    <w:tbl>
      <w:tblPr>
        <w:tblStyle w:val="a3"/>
        <w:tblpPr w:leftFromText="180" w:rightFromText="180" w:vertAnchor="text" w:horzAnchor="margin" w:tblpY="441"/>
        <w:tblOverlap w:val="never"/>
        <w:tblW w:w="0" w:type="auto"/>
        <w:tblLook w:val="04A0"/>
      </w:tblPr>
      <w:tblGrid>
        <w:gridCol w:w="356"/>
      </w:tblGrid>
      <w:tr w:rsidR="002A7C22" w:rsidRPr="002A7C22" w:rsidTr="000E0042">
        <w:tc>
          <w:tcPr>
            <w:tcW w:w="336" w:type="dxa"/>
          </w:tcPr>
          <w:p w:rsidR="002A7C22" w:rsidRPr="002A7C22" w:rsidRDefault="002A7C22" w:rsidP="002A7C22">
            <w:pPr>
              <w:pStyle w:val="a4"/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7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</w:tbl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A7C22">
        <w:rPr>
          <w:rFonts w:ascii="Times New Roman" w:hAnsi="Times New Roman" w:cs="Times New Roman"/>
          <w:i/>
          <w:sz w:val="26"/>
          <w:szCs w:val="26"/>
        </w:rPr>
        <w:t>Указанные в ответах цифры соответствуют порядку следования ответов в заданиях</w:t>
      </w: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43"/>
        <w:gridCol w:w="2268"/>
      </w:tblGrid>
      <w:tr w:rsidR="002A7C22" w:rsidRPr="002A7C22" w:rsidTr="000E0042">
        <w:trPr>
          <w:trHeight w:val="225"/>
        </w:trPr>
        <w:tc>
          <w:tcPr>
            <w:tcW w:w="10211" w:type="dxa"/>
            <w:gridSpan w:val="2"/>
          </w:tcPr>
          <w:p w:rsidR="002A7C22" w:rsidRPr="002A7C22" w:rsidRDefault="002A7C22" w:rsidP="002A7C22">
            <w:pPr>
              <w:pStyle w:val="TableParagraph"/>
              <w:spacing w:before="0"/>
              <w:ind w:left="2104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Элементы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верного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ответа</w:t>
            </w:r>
            <w:proofErr w:type="spellEnd"/>
          </w:p>
        </w:tc>
      </w:tr>
      <w:tr w:rsidR="002A7C22" w:rsidRPr="002A7C22" w:rsidTr="000E0042">
        <w:trPr>
          <w:trHeight w:val="1134"/>
        </w:trPr>
        <w:tc>
          <w:tcPr>
            <w:tcW w:w="10211" w:type="dxa"/>
            <w:gridSpan w:val="2"/>
          </w:tcPr>
          <w:p w:rsidR="002A7C22" w:rsidRPr="002A7C22" w:rsidRDefault="002A7C22" w:rsidP="002A7C22">
            <w:pPr>
              <w:pStyle w:val="TableParagraph"/>
              <w:spacing w:before="0"/>
              <w:ind w:left="34"/>
              <w:contextualSpacing/>
              <w:rPr>
                <w:i/>
                <w:w w:val="105"/>
                <w:sz w:val="28"/>
                <w:szCs w:val="28"/>
                <w:u w:val="single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 xml:space="preserve">В хоре голосов, голосищ и </w:t>
            </w:r>
            <w:proofErr w:type="gramStart"/>
            <w:r w:rsidRPr="002A7C22">
              <w:rPr>
                <w:sz w:val="28"/>
                <w:szCs w:val="28"/>
                <w:lang w:val="ru-RU"/>
              </w:rPr>
              <w:t>голосишек</w:t>
            </w:r>
            <w:proofErr w:type="gramEnd"/>
            <w:r w:rsidRPr="002A7C22">
              <w:rPr>
                <w:sz w:val="28"/>
                <w:szCs w:val="28"/>
                <w:lang w:val="ru-RU"/>
              </w:rPr>
              <w:t xml:space="preserve"> зазвучал новый голосок</w:t>
            </w:r>
            <w:r w:rsidRPr="002A7C22">
              <w:rPr>
                <w:i/>
                <w:w w:val="105"/>
                <w:sz w:val="28"/>
                <w:szCs w:val="28"/>
                <w:u w:val="single"/>
                <w:lang w:val="ru-RU"/>
              </w:rPr>
              <w:t xml:space="preserve"> 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34"/>
              <w:contextualSpacing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u w:val="single"/>
                <w:lang w:val="ru-RU"/>
              </w:rPr>
              <w:t>Примечание.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34" w:hanging="1"/>
              <w:contextualSpacing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lang w:val="ru-RU"/>
              </w:rPr>
              <w:t>Если предложение подчёркнуто не полностью, то ответ считается верным.</w:t>
            </w:r>
          </w:p>
        </w:tc>
      </w:tr>
      <w:tr w:rsidR="002A7C22" w:rsidRPr="002A7C22" w:rsidTr="000E0042">
        <w:trPr>
          <w:trHeight w:val="223"/>
        </w:trPr>
        <w:tc>
          <w:tcPr>
            <w:tcW w:w="7943" w:type="dxa"/>
          </w:tcPr>
          <w:p w:rsidR="002A7C22" w:rsidRPr="002A7C22" w:rsidRDefault="002A7C22" w:rsidP="002A7C22">
            <w:pPr>
              <w:pStyle w:val="TableParagraph"/>
              <w:spacing w:before="0"/>
              <w:ind w:left="1840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Критерии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оценивания</w:t>
            </w:r>
            <w:proofErr w:type="spellEnd"/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89" w:right="84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Баллы</w:t>
            </w:r>
            <w:proofErr w:type="spellEnd"/>
          </w:p>
        </w:tc>
      </w:tr>
      <w:tr w:rsidR="002A7C22" w:rsidRPr="002A7C22" w:rsidTr="000E0042">
        <w:trPr>
          <w:trHeight w:val="224"/>
        </w:trPr>
        <w:tc>
          <w:tcPr>
            <w:tcW w:w="7943" w:type="dxa"/>
          </w:tcPr>
          <w:p w:rsidR="002A7C22" w:rsidRPr="002A7C22" w:rsidRDefault="002A7C22" w:rsidP="002A7C22">
            <w:pPr>
              <w:pStyle w:val="TableParagraph"/>
              <w:spacing w:before="0"/>
              <w:ind w:left="34"/>
              <w:contextualSpacing/>
              <w:rPr>
                <w:sz w:val="28"/>
                <w:szCs w:val="28"/>
              </w:rPr>
            </w:pPr>
            <w:proofErr w:type="spellStart"/>
            <w:r w:rsidRPr="002A7C22">
              <w:rPr>
                <w:w w:val="105"/>
                <w:sz w:val="28"/>
                <w:szCs w:val="28"/>
              </w:rPr>
              <w:t>Подчёркнуто</w:t>
            </w:r>
            <w:proofErr w:type="spellEnd"/>
            <w:r w:rsidRPr="002A7C22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w w:val="105"/>
                <w:sz w:val="28"/>
                <w:szCs w:val="28"/>
              </w:rPr>
              <w:t>верное</w:t>
            </w:r>
            <w:proofErr w:type="spellEnd"/>
            <w:r w:rsidRPr="002A7C22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w w:val="105"/>
                <w:sz w:val="28"/>
                <w:szCs w:val="28"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5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2A7C22" w:rsidRPr="002A7C22" w:rsidTr="000E0042">
        <w:trPr>
          <w:trHeight w:val="223"/>
        </w:trPr>
        <w:tc>
          <w:tcPr>
            <w:tcW w:w="7943" w:type="dxa"/>
          </w:tcPr>
          <w:p w:rsidR="002A7C22" w:rsidRPr="002A7C22" w:rsidRDefault="002A7C22" w:rsidP="002A7C22">
            <w:pPr>
              <w:pStyle w:val="TableParagraph"/>
              <w:spacing w:before="0"/>
              <w:ind w:left="3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Подчёркнуто неверное предложение или задание не выполнено</w:t>
            </w:r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5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0</w:t>
            </w:r>
          </w:p>
        </w:tc>
      </w:tr>
      <w:tr w:rsidR="002A7C22" w:rsidRPr="002A7C22" w:rsidTr="000E0042">
        <w:trPr>
          <w:trHeight w:val="225"/>
        </w:trPr>
        <w:tc>
          <w:tcPr>
            <w:tcW w:w="7943" w:type="dxa"/>
          </w:tcPr>
          <w:p w:rsidR="002A7C22" w:rsidRPr="002A7C22" w:rsidRDefault="002A7C22" w:rsidP="002A7C22">
            <w:pPr>
              <w:pStyle w:val="TableParagraph"/>
              <w:spacing w:before="0"/>
              <w:ind w:right="24"/>
              <w:contextualSpacing/>
              <w:jc w:val="right"/>
              <w:rPr>
                <w:i/>
                <w:sz w:val="28"/>
                <w:szCs w:val="28"/>
              </w:rPr>
            </w:pPr>
            <w:proofErr w:type="spellStart"/>
            <w:r w:rsidRPr="002A7C22">
              <w:rPr>
                <w:i/>
                <w:w w:val="105"/>
                <w:sz w:val="28"/>
                <w:szCs w:val="28"/>
              </w:rPr>
              <w:t>Максимальный</w:t>
            </w:r>
            <w:proofErr w:type="spellEnd"/>
            <w:r w:rsidRPr="002A7C22">
              <w:rPr>
                <w:i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i/>
                <w:w w:val="105"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5"/>
              <w:contextualSpacing/>
              <w:jc w:val="center"/>
              <w:rPr>
                <w:i/>
                <w:sz w:val="28"/>
                <w:szCs w:val="28"/>
              </w:rPr>
            </w:pPr>
            <w:r w:rsidRPr="002A7C22">
              <w:rPr>
                <w:i/>
                <w:w w:val="103"/>
                <w:sz w:val="28"/>
                <w:szCs w:val="28"/>
              </w:rPr>
              <w:t>1</w:t>
            </w:r>
          </w:p>
        </w:tc>
      </w:tr>
    </w:tbl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441"/>
        <w:tblOverlap w:val="never"/>
        <w:tblW w:w="0" w:type="auto"/>
        <w:tblLook w:val="04A0"/>
      </w:tblPr>
      <w:tblGrid>
        <w:gridCol w:w="356"/>
      </w:tblGrid>
      <w:tr w:rsidR="002A7C22" w:rsidRPr="002A7C22" w:rsidTr="000E0042">
        <w:tc>
          <w:tcPr>
            <w:tcW w:w="336" w:type="dxa"/>
          </w:tcPr>
          <w:p w:rsidR="002A7C22" w:rsidRPr="002A7C22" w:rsidRDefault="002A7C22" w:rsidP="002A7C22">
            <w:pPr>
              <w:pStyle w:val="a4"/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7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</w:tbl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43"/>
        <w:gridCol w:w="2268"/>
      </w:tblGrid>
      <w:tr w:rsidR="002A7C22" w:rsidRPr="002A7C22" w:rsidTr="000E0042">
        <w:trPr>
          <w:trHeight w:val="224"/>
        </w:trPr>
        <w:tc>
          <w:tcPr>
            <w:tcW w:w="10211" w:type="dxa"/>
            <w:gridSpan w:val="2"/>
          </w:tcPr>
          <w:p w:rsidR="002A7C22" w:rsidRPr="002A7C22" w:rsidRDefault="002A7C22" w:rsidP="002A7C22">
            <w:pPr>
              <w:pStyle w:val="TableParagraph"/>
              <w:spacing w:before="0"/>
              <w:ind w:left="2105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Элементы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верного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ответа</w:t>
            </w:r>
            <w:proofErr w:type="spellEnd"/>
          </w:p>
        </w:tc>
      </w:tr>
      <w:tr w:rsidR="002A7C22" w:rsidRPr="002A7C22" w:rsidTr="000E0042">
        <w:trPr>
          <w:trHeight w:val="225"/>
        </w:trPr>
        <w:tc>
          <w:tcPr>
            <w:tcW w:w="10211" w:type="dxa"/>
            <w:gridSpan w:val="2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proofErr w:type="spellStart"/>
            <w:r w:rsidRPr="002A7C22">
              <w:rPr>
                <w:sz w:val="28"/>
                <w:szCs w:val="28"/>
              </w:rPr>
              <w:t>Щук</w:t>
            </w:r>
            <w:proofErr w:type="spellEnd"/>
            <w:r w:rsidRPr="002A7C22">
              <w:rPr>
                <w:sz w:val="28"/>
                <w:szCs w:val="28"/>
                <w:lang w:val="ru-RU"/>
              </w:rPr>
              <w:t>а</w:t>
            </w:r>
            <w:r w:rsidRPr="002A7C22">
              <w:rPr>
                <w:sz w:val="28"/>
                <w:szCs w:val="28"/>
              </w:rPr>
              <w:t>,</w:t>
            </w:r>
            <w:r w:rsidRPr="002A7C22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7C22">
              <w:rPr>
                <w:sz w:val="28"/>
                <w:szCs w:val="28"/>
              </w:rPr>
              <w:t>выдр</w:t>
            </w:r>
            <w:proofErr w:type="spellEnd"/>
            <w:r w:rsidRPr="002A7C22">
              <w:rPr>
                <w:sz w:val="28"/>
                <w:szCs w:val="28"/>
                <w:lang w:val="ru-RU"/>
              </w:rPr>
              <w:t>а, лиса</w:t>
            </w:r>
          </w:p>
        </w:tc>
      </w:tr>
      <w:tr w:rsidR="002A7C22" w:rsidRPr="002A7C22" w:rsidTr="000E0042">
        <w:trPr>
          <w:trHeight w:val="223"/>
        </w:trPr>
        <w:tc>
          <w:tcPr>
            <w:tcW w:w="7943" w:type="dxa"/>
          </w:tcPr>
          <w:p w:rsidR="002A7C22" w:rsidRPr="002A7C22" w:rsidRDefault="002A7C22" w:rsidP="002A7C22">
            <w:pPr>
              <w:pStyle w:val="TableParagraph"/>
              <w:spacing w:before="0"/>
              <w:ind w:left="1838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Критерии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оценивания</w:t>
            </w:r>
            <w:proofErr w:type="spellEnd"/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54" w:right="123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Баллы</w:t>
            </w:r>
            <w:proofErr w:type="spellEnd"/>
          </w:p>
        </w:tc>
      </w:tr>
      <w:tr w:rsidR="002A7C22" w:rsidRPr="002A7C22" w:rsidTr="000E0042">
        <w:trPr>
          <w:trHeight w:val="224"/>
        </w:trPr>
        <w:tc>
          <w:tcPr>
            <w:tcW w:w="7943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2A7C22">
              <w:rPr>
                <w:w w:val="105"/>
                <w:sz w:val="28"/>
                <w:szCs w:val="28"/>
                <w:lang w:val="ru-RU"/>
              </w:rPr>
              <w:t>Выписаны</w:t>
            </w:r>
            <w:proofErr w:type="gramEnd"/>
            <w:r w:rsidRPr="002A7C22">
              <w:rPr>
                <w:w w:val="105"/>
                <w:sz w:val="28"/>
                <w:szCs w:val="28"/>
                <w:lang w:val="ru-RU"/>
              </w:rPr>
              <w:t xml:space="preserve"> верно три - два названия и никакие другие</w:t>
            </w:r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8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2</w:t>
            </w:r>
          </w:p>
        </w:tc>
      </w:tr>
      <w:tr w:rsidR="002A7C22" w:rsidRPr="002A7C22" w:rsidTr="000E0042">
        <w:trPr>
          <w:trHeight w:val="452"/>
        </w:trPr>
        <w:tc>
          <w:tcPr>
            <w:tcW w:w="7943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Выписано одно верное название, неверные названия не выписаны</w:t>
            </w:r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8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2A7C22" w:rsidRPr="002A7C22" w:rsidTr="000E0042">
        <w:trPr>
          <w:trHeight w:val="225"/>
        </w:trPr>
        <w:tc>
          <w:tcPr>
            <w:tcW w:w="7943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</w:rPr>
            </w:pPr>
            <w:proofErr w:type="spellStart"/>
            <w:r w:rsidRPr="002A7C22">
              <w:rPr>
                <w:w w:val="105"/>
                <w:sz w:val="28"/>
                <w:szCs w:val="28"/>
              </w:rPr>
              <w:t>Другие</w:t>
            </w:r>
            <w:proofErr w:type="spellEnd"/>
            <w:r w:rsidRPr="002A7C22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w w:val="105"/>
                <w:sz w:val="28"/>
                <w:szCs w:val="28"/>
              </w:rPr>
              <w:t>варианты</w:t>
            </w:r>
            <w:proofErr w:type="spellEnd"/>
            <w:r w:rsidRPr="002A7C22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w w:val="105"/>
                <w:sz w:val="28"/>
                <w:szCs w:val="28"/>
              </w:rPr>
              <w:t>ответа</w:t>
            </w:r>
            <w:proofErr w:type="spellEnd"/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8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0</w:t>
            </w:r>
          </w:p>
        </w:tc>
      </w:tr>
      <w:tr w:rsidR="002A7C22" w:rsidRPr="002A7C22" w:rsidTr="000E0042">
        <w:trPr>
          <w:trHeight w:val="225"/>
        </w:trPr>
        <w:tc>
          <w:tcPr>
            <w:tcW w:w="7943" w:type="dxa"/>
          </w:tcPr>
          <w:p w:rsidR="002A7C22" w:rsidRPr="002A7C22" w:rsidRDefault="002A7C22" w:rsidP="002A7C22">
            <w:pPr>
              <w:pStyle w:val="TableParagraph"/>
              <w:spacing w:before="0"/>
              <w:ind w:right="65"/>
              <w:contextualSpacing/>
              <w:jc w:val="right"/>
              <w:rPr>
                <w:i/>
                <w:sz w:val="28"/>
                <w:szCs w:val="28"/>
              </w:rPr>
            </w:pPr>
            <w:proofErr w:type="spellStart"/>
            <w:r w:rsidRPr="002A7C22">
              <w:rPr>
                <w:i/>
                <w:w w:val="105"/>
                <w:sz w:val="28"/>
                <w:szCs w:val="28"/>
              </w:rPr>
              <w:t>Максимальный</w:t>
            </w:r>
            <w:proofErr w:type="spellEnd"/>
            <w:r w:rsidRPr="002A7C22">
              <w:rPr>
                <w:i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i/>
                <w:w w:val="105"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8"/>
              <w:contextualSpacing/>
              <w:jc w:val="center"/>
              <w:rPr>
                <w:i/>
                <w:sz w:val="28"/>
                <w:szCs w:val="28"/>
              </w:rPr>
            </w:pPr>
            <w:r w:rsidRPr="002A7C22">
              <w:rPr>
                <w:i/>
                <w:w w:val="103"/>
                <w:sz w:val="28"/>
                <w:szCs w:val="28"/>
              </w:rPr>
              <w:t>2</w:t>
            </w:r>
          </w:p>
        </w:tc>
      </w:tr>
    </w:tbl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01"/>
        <w:tblOverlap w:val="never"/>
        <w:tblW w:w="0" w:type="auto"/>
        <w:tblLook w:val="04A0"/>
      </w:tblPr>
      <w:tblGrid>
        <w:gridCol w:w="496"/>
      </w:tblGrid>
      <w:tr w:rsidR="002A7C22" w:rsidRPr="002A7C22" w:rsidTr="002A7C22">
        <w:tc>
          <w:tcPr>
            <w:tcW w:w="496" w:type="dxa"/>
          </w:tcPr>
          <w:p w:rsidR="002A7C22" w:rsidRPr="002A7C22" w:rsidRDefault="002A7C22" w:rsidP="002A7C22">
            <w:pPr>
              <w:pStyle w:val="a4"/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7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</w:tr>
    </w:tbl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4"/>
        <w:gridCol w:w="1842"/>
      </w:tblGrid>
      <w:tr w:rsidR="002A7C22" w:rsidRPr="002A7C22" w:rsidTr="002A7C22">
        <w:trPr>
          <w:trHeight w:val="3322"/>
        </w:trPr>
        <w:tc>
          <w:tcPr>
            <w:tcW w:w="10206" w:type="dxa"/>
            <w:gridSpan w:val="2"/>
          </w:tcPr>
          <w:p w:rsidR="002A7C22" w:rsidRPr="002A7C22" w:rsidRDefault="002A7C22" w:rsidP="002A7C22">
            <w:pPr>
              <w:pStyle w:val="TableParagraph"/>
              <w:spacing w:before="0"/>
              <w:ind w:left="595" w:right="589"/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 w:rsidRPr="002A7C22">
              <w:rPr>
                <w:b/>
                <w:w w:val="105"/>
                <w:sz w:val="28"/>
                <w:szCs w:val="28"/>
                <w:lang w:val="ru-RU"/>
              </w:rPr>
              <w:t>Элементы верного ответа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597" w:right="589"/>
              <w:contextualSpacing/>
              <w:jc w:val="center"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sz w:val="28"/>
                <w:szCs w:val="28"/>
                <w:lang w:val="ru-RU"/>
              </w:rPr>
              <w:t>(допускаются иные формулировки ответа, не искажающие его смысл)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597" w:right="589"/>
              <w:contextualSpacing/>
              <w:jc w:val="center"/>
              <w:rPr>
                <w:i/>
                <w:sz w:val="28"/>
                <w:szCs w:val="28"/>
                <w:lang w:val="ru-RU"/>
              </w:rPr>
            </w:pP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lang w:val="ru-RU"/>
              </w:rPr>
              <w:t>Ответ: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w w:val="105"/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Чувство испуга.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w w:val="105"/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Чувство удивления.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w w:val="105"/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Чувство тревоги.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Чувство уверенности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u w:val="single"/>
                <w:lang w:val="ru-RU"/>
              </w:rPr>
              <w:t>Примечания</w:t>
            </w:r>
            <w:r w:rsidRPr="002A7C22">
              <w:rPr>
                <w:i/>
                <w:w w:val="105"/>
                <w:sz w:val="28"/>
                <w:szCs w:val="28"/>
                <w:lang w:val="ru-RU"/>
              </w:rPr>
              <w:t>.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lang w:val="ru-RU"/>
              </w:rPr>
              <w:t>Оценивается умение объяснить своё понимание прочитанного текста. Возможны другие варианты ответа, позволяющие сделать вывод о формировании мнения учащегося, соответствующего содержанию прочитанного рассказа.</w:t>
            </w:r>
          </w:p>
        </w:tc>
      </w:tr>
      <w:tr w:rsidR="002A7C22" w:rsidRPr="002A7C22" w:rsidTr="002A7C22">
        <w:trPr>
          <w:trHeight w:val="224"/>
        </w:trPr>
        <w:tc>
          <w:tcPr>
            <w:tcW w:w="8364" w:type="dxa"/>
          </w:tcPr>
          <w:p w:rsidR="002A7C22" w:rsidRPr="002A7C22" w:rsidRDefault="002A7C22" w:rsidP="002A7C22">
            <w:pPr>
              <w:pStyle w:val="TableParagraph"/>
              <w:spacing w:before="0"/>
              <w:ind w:left="1833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Критерии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оценивания</w:t>
            </w:r>
            <w:proofErr w:type="spellEnd"/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51" w:right="45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Баллы</w:t>
            </w:r>
            <w:proofErr w:type="spellEnd"/>
          </w:p>
        </w:tc>
      </w:tr>
      <w:tr w:rsidR="002A7C22" w:rsidRPr="002A7C22" w:rsidTr="002A7C22">
        <w:trPr>
          <w:trHeight w:val="452"/>
        </w:trPr>
        <w:tc>
          <w:tcPr>
            <w:tcW w:w="8364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 xml:space="preserve">Задание </w:t>
            </w:r>
            <w:proofErr w:type="gramStart"/>
            <w:r w:rsidRPr="002A7C22">
              <w:rPr>
                <w:w w:val="105"/>
                <w:sz w:val="28"/>
                <w:szCs w:val="28"/>
                <w:lang w:val="ru-RU"/>
              </w:rPr>
              <w:t>выполнено</w:t>
            </w:r>
            <w:proofErr w:type="gramEnd"/>
            <w:r w:rsidRPr="002A7C22">
              <w:rPr>
                <w:w w:val="105"/>
                <w:sz w:val="28"/>
                <w:szCs w:val="28"/>
                <w:lang w:val="ru-RU"/>
              </w:rPr>
              <w:t xml:space="preserve"> верно: записано не менее двух чувств, соответствующие содержанию прочитанного рассказа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2</w:t>
            </w:r>
          </w:p>
        </w:tc>
      </w:tr>
      <w:tr w:rsidR="002A7C22" w:rsidRPr="002A7C22" w:rsidTr="002A7C22">
        <w:trPr>
          <w:trHeight w:val="452"/>
        </w:trPr>
        <w:tc>
          <w:tcPr>
            <w:tcW w:w="8364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Объяснение сформулировано нечётко, приведена только одна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</w:rPr>
            </w:pPr>
            <w:proofErr w:type="spellStart"/>
            <w:r w:rsidRPr="002A7C22">
              <w:rPr>
                <w:w w:val="105"/>
                <w:sz w:val="28"/>
                <w:szCs w:val="28"/>
              </w:rPr>
              <w:t>характеристика</w:t>
            </w:r>
            <w:proofErr w:type="spellEnd"/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2A7C22" w:rsidRPr="002A7C22" w:rsidTr="002A7C22">
        <w:trPr>
          <w:trHeight w:val="452"/>
        </w:trPr>
        <w:tc>
          <w:tcPr>
            <w:tcW w:w="8364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Задание не выполнено, чувства не записаны соответствующие содержанию прочитанного рассказа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0</w:t>
            </w:r>
          </w:p>
        </w:tc>
      </w:tr>
      <w:tr w:rsidR="002A7C22" w:rsidRPr="002A7C22" w:rsidTr="002A7C22">
        <w:trPr>
          <w:trHeight w:val="225"/>
        </w:trPr>
        <w:tc>
          <w:tcPr>
            <w:tcW w:w="8364" w:type="dxa"/>
          </w:tcPr>
          <w:p w:rsidR="002A7C22" w:rsidRPr="002A7C22" w:rsidRDefault="002A7C22" w:rsidP="002A7C22">
            <w:pPr>
              <w:pStyle w:val="TableParagraph"/>
              <w:spacing w:before="0"/>
              <w:ind w:right="64"/>
              <w:contextualSpacing/>
              <w:jc w:val="right"/>
              <w:rPr>
                <w:i/>
                <w:sz w:val="28"/>
                <w:szCs w:val="28"/>
              </w:rPr>
            </w:pPr>
            <w:proofErr w:type="spellStart"/>
            <w:r w:rsidRPr="002A7C22">
              <w:rPr>
                <w:i/>
                <w:w w:val="105"/>
                <w:sz w:val="28"/>
                <w:szCs w:val="28"/>
              </w:rPr>
              <w:t>Максимальный</w:t>
            </w:r>
            <w:proofErr w:type="spellEnd"/>
            <w:r w:rsidRPr="002A7C22">
              <w:rPr>
                <w:i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i/>
                <w:w w:val="105"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i/>
                <w:sz w:val="28"/>
                <w:szCs w:val="28"/>
              </w:rPr>
            </w:pPr>
            <w:r w:rsidRPr="002A7C22">
              <w:rPr>
                <w:i/>
                <w:w w:val="103"/>
                <w:sz w:val="28"/>
                <w:szCs w:val="28"/>
              </w:rPr>
              <w:t>2</w:t>
            </w:r>
          </w:p>
        </w:tc>
      </w:tr>
    </w:tbl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64"/>
        <w:tblOverlap w:val="never"/>
        <w:tblW w:w="0" w:type="auto"/>
        <w:tblLook w:val="04A0"/>
      </w:tblPr>
      <w:tblGrid>
        <w:gridCol w:w="496"/>
      </w:tblGrid>
      <w:tr w:rsidR="002A7C22" w:rsidRPr="002A7C22" w:rsidTr="002A7C22">
        <w:tc>
          <w:tcPr>
            <w:tcW w:w="496" w:type="dxa"/>
          </w:tcPr>
          <w:p w:rsidR="002A7C22" w:rsidRPr="002A7C22" w:rsidRDefault="002A7C22" w:rsidP="002A7C22">
            <w:pPr>
              <w:pStyle w:val="a4"/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7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</w:tr>
    </w:tbl>
    <w:p w:rsidR="002A7C22" w:rsidRPr="002A7C22" w:rsidRDefault="002A7C22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341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9"/>
        <w:gridCol w:w="1842"/>
      </w:tblGrid>
      <w:tr w:rsidR="002A7C22" w:rsidRPr="002A7C22" w:rsidTr="002A7C22">
        <w:trPr>
          <w:trHeight w:val="419"/>
        </w:trPr>
        <w:tc>
          <w:tcPr>
            <w:tcW w:w="10211" w:type="dxa"/>
            <w:gridSpan w:val="2"/>
          </w:tcPr>
          <w:p w:rsidR="002A7C22" w:rsidRPr="002A7C22" w:rsidRDefault="002A7C22" w:rsidP="002A7C22">
            <w:pPr>
              <w:pStyle w:val="TableParagraph"/>
              <w:spacing w:before="0"/>
              <w:ind w:left="595" w:right="589"/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 w:rsidRPr="002A7C22">
              <w:rPr>
                <w:b/>
                <w:w w:val="105"/>
                <w:sz w:val="28"/>
                <w:szCs w:val="28"/>
                <w:lang w:val="ru-RU"/>
              </w:rPr>
              <w:t>Элементы верного ответа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597" w:right="589"/>
              <w:contextualSpacing/>
              <w:jc w:val="center"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sz w:val="28"/>
                <w:szCs w:val="28"/>
                <w:lang w:val="ru-RU"/>
              </w:rPr>
              <w:t>(допускаются иные формулировки ответа, не искажающие его смысл)</w:t>
            </w:r>
          </w:p>
        </w:tc>
      </w:tr>
      <w:tr w:rsidR="002A7C22" w:rsidRPr="002A7C22" w:rsidTr="002A7C22">
        <w:trPr>
          <w:trHeight w:val="1110"/>
        </w:trPr>
        <w:tc>
          <w:tcPr>
            <w:tcW w:w="10211" w:type="dxa"/>
            <w:gridSpan w:val="2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lang w:val="ru-RU"/>
              </w:rPr>
              <w:t>Ответ: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w w:val="105"/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 xml:space="preserve">Пословица выбрана, т.е. отмечена </w:t>
            </w:r>
            <w:r w:rsidRPr="002A7C22">
              <w:rPr>
                <w:b/>
                <w:w w:val="105"/>
                <w:sz w:val="28"/>
                <w:szCs w:val="28"/>
                <w:lang w:val="ru-RU"/>
              </w:rPr>
              <w:t>Х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u w:val="single"/>
                <w:lang w:val="ru-RU"/>
              </w:rPr>
              <w:t>Примечания</w:t>
            </w:r>
            <w:r w:rsidRPr="002A7C22">
              <w:rPr>
                <w:i/>
                <w:w w:val="105"/>
                <w:sz w:val="28"/>
                <w:szCs w:val="28"/>
                <w:lang w:val="ru-RU"/>
              </w:rPr>
              <w:t>.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i/>
                <w:w w:val="105"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lang w:val="ru-RU"/>
              </w:rPr>
              <w:t>Термин «пословица» может быть не указан. Оценивается умение объяснить своё понимание прочитанного текста.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 xml:space="preserve">Далее приведено пояснение, </w:t>
            </w:r>
            <w:proofErr w:type="gramStart"/>
            <w:r w:rsidRPr="002A7C22">
              <w:rPr>
                <w:sz w:val="28"/>
                <w:szCs w:val="28"/>
                <w:lang w:val="ru-RU"/>
              </w:rPr>
              <w:t>согласно</w:t>
            </w:r>
            <w:proofErr w:type="gramEnd"/>
            <w:r w:rsidRPr="002A7C22">
              <w:rPr>
                <w:sz w:val="28"/>
                <w:szCs w:val="28"/>
                <w:lang w:val="ru-RU"/>
              </w:rPr>
              <w:t xml:space="preserve"> выбранной пословицы.</w:t>
            </w:r>
          </w:p>
        </w:tc>
      </w:tr>
      <w:tr w:rsidR="002A7C22" w:rsidRPr="002A7C22" w:rsidTr="002A7C22">
        <w:trPr>
          <w:trHeight w:val="224"/>
        </w:trPr>
        <w:tc>
          <w:tcPr>
            <w:tcW w:w="8369" w:type="dxa"/>
          </w:tcPr>
          <w:p w:rsidR="002A7C22" w:rsidRPr="002A7C22" w:rsidRDefault="002A7C22" w:rsidP="002A7C22">
            <w:pPr>
              <w:pStyle w:val="TableParagraph"/>
              <w:spacing w:before="0"/>
              <w:ind w:left="1833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Критерии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оценивания</w:t>
            </w:r>
            <w:proofErr w:type="spellEnd"/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51" w:right="45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Баллы</w:t>
            </w:r>
            <w:proofErr w:type="spellEnd"/>
          </w:p>
        </w:tc>
      </w:tr>
      <w:tr w:rsidR="002A7C22" w:rsidRPr="002A7C22" w:rsidTr="002A7C22">
        <w:trPr>
          <w:trHeight w:val="452"/>
        </w:trPr>
        <w:tc>
          <w:tcPr>
            <w:tcW w:w="8369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w w:val="105"/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 xml:space="preserve">Задание </w:t>
            </w:r>
            <w:proofErr w:type="gramStart"/>
            <w:r w:rsidRPr="002A7C22">
              <w:rPr>
                <w:w w:val="105"/>
                <w:sz w:val="28"/>
                <w:szCs w:val="28"/>
                <w:lang w:val="ru-RU"/>
              </w:rPr>
              <w:t>выполнено</w:t>
            </w:r>
            <w:proofErr w:type="gramEnd"/>
            <w:r w:rsidRPr="002A7C22">
              <w:rPr>
                <w:w w:val="105"/>
                <w:sz w:val="28"/>
                <w:szCs w:val="28"/>
                <w:lang w:val="ru-RU"/>
              </w:rPr>
              <w:t xml:space="preserve"> верно:  пословица выбрана, т.е. отмечена </w:t>
            </w:r>
            <w:r w:rsidRPr="002A7C22">
              <w:rPr>
                <w:b/>
                <w:w w:val="105"/>
                <w:sz w:val="28"/>
                <w:szCs w:val="28"/>
                <w:lang w:val="ru-RU"/>
              </w:rPr>
              <w:t>Х.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объяснение чётко сформулировано и соответствует содержанию текста.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2</w:t>
            </w:r>
          </w:p>
        </w:tc>
      </w:tr>
      <w:tr w:rsidR="002A7C22" w:rsidRPr="002A7C22" w:rsidTr="002A7C22">
        <w:trPr>
          <w:trHeight w:val="325"/>
        </w:trPr>
        <w:tc>
          <w:tcPr>
            <w:tcW w:w="8369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 xml:space="preserve">Выбрана только пословица, объяснения нет. 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w w:val="103"/>
                <w:sz w:val="28"/>
                <w:szCs w:val="28"/>
                <w:lang w:val="ru-RU"/>
              </w:rPr>
              <w:t>1</w:t>
            </w:r>
          </w:p>
        </w:tc>
      </w:tr>
      <w:tr w:rsidR="002A7C22" w:rsidRPr="002A7C22" w:rsidTr="002A7C22">
        <w:trPr>
          <w:trHeight w:val="459"/>
        </w:trPr>
        <w:tc>
          <w:tcPr>
            <w:tcW w:w="8369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w w:val="105"/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Записано только объяснение соответствующее содержанию прочитанного рассказа.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w w:val="103"/>
                <w:sz w:val="28"/>
                <w:szCs w:val="28"/>
                <w:lang w:val="ru-RU"/>
              </w:rPr>
            </w:pPr>
            <w:r w:rsidRPr="002A7C22">
              <w:rPr>
                <w:w w:val="103"/>
                <w:sz w:val="28"/>
                <w:szCs w:val="28"/>
                <w:lang w:val="ru-RU"/>
              </w:rPr>
              <w:t>1</w:t>
            </w:r>
          </w:p>
        </w:tc>
      </w:tr>
      <w:tr w:rsidR="002A7C22" w:rsidRPr="002A7C22" w:rsidTr="002A7C22">
        <w:trPr>
          <w:trHeight w:val="452"/>
        </w:trPr>
        <w:tc>
          <w:tcPr>
            <w:tcW w:w="8369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Пословица не выбрана. Нет объяснений или приведенные объяснения нелогичны и не соответствуют содержанию прочитанного рассказа.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w w:val="103"/>
                <w:sz w:val="28"/>
                <w:szCs w:val="28"/>
                <w:lang w:val="ru-RU"/>
              </w:rPr>
              <w:t>0</w:t>
            </w:r>
          </w:p>
        </w:tc>
      </w:tr>
      <w:tr w:rsidR="002A7C22" w:rsidRPr="002A7C22" w:rsidTr="002A7C22">
        <w:trPr>
          <w:trHeight w:val="224"/>
        </w:trPr>
        <w:tc>
          <w:tcPr>
            <w:tcW w:w="8369" w:type="dxa"/>
          </w:tcPr>
          <w:p w:rsidR="002A7C22" w:rsidRPr="002A7C22" w:rsidRDefault="002A7C22" w:rsidP="002A7C22">
            <w:pPr>
              <w:pStyle w:val="TableParagraph"/>
              <w:spacing w:before="0"/>
              <w:ind w:right="64"/>
              <w:contextualSpacing/>
              <w:jc w:val="right"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lang w:val="ru-RU"/>
              </w:rPr>
              <w:t>Максимальный балл</w:t>
            </w:r>
          </w:p>
        </w:tc>
        <w:tc>
          <w:tcPr>
            <w:tcW w:w="1842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3"/>
                <w:sz w:val="28"/>
                <w:szCs w:val="28"/>
                <w:lang w:val="ru-RU"/>
              </w:rPr>
              <w:t>2</w:t>
            </w:r>
          </w:p>
        </w:tc>
      </w:tr>
    </w:tbl>
    <w:p w:rsidR="00E272EF" w:rsidRPr="002A7C22" w:rsidRDefault="00E272EF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A7C22">
        <w:rPr>
          <w:rFonts w:ascii="Times New Roman" w:hAnsi="Times New Roman" w:cs="Times New Roman"/>
          <w:b/>
          <w:bCs/>
          <w:i/>
          <w:sz w:val="28"/>
          <w:szCs w:val="28"/>
        </w:rPr>
        <w:t>Ответы к заданиям с кратким ответом и с выбором ответа</w:t>
      </w:r>
    </w:p>
    <w:p w:rsidR="002A7C22" w:rsidRDefault="002A7C22" w:rsidP="002A7C2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A7C22" w:rsidRPr="002A7C22" w:rsidRDefault="002A7C22" w:rsidP="002A7C2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A7C22">
        <w:rPr>
          <w:rFonts w:ascii="Times New Roman" w:hAnsi="Times New Roman" w:cs="Times New Roman"/>
          <w:b/>
          <w:bCs/>
          <w:i/>
          <w:sz w:val="28"/>
          <w:szCs w:val="28"/>
        </w:rPr>
        <w:t>Вариант 2.</w:t>
      </w:r>
    </w:p>
    <w:p w:rsidR="00E272EF" w:rsidRPr="002A7C22" w:rsidRDefault="00E272EF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A7C22">
        <w:rPr>
          <w:rFonts w:ascii="Times New Roman" w:hAnsi="Times New Roman" w:cs="Times New Roman"/>
          <w:i/>
          <w:sz w:val="28"/>
          <w:szCs w:val="28"/>
        </w:rPr>
        <w:t>Указанные в ответах цифры соответствуют порядку следования ответов в заданиях</w:t>
      </w:r>
    </w:p>
    <w:p w:rsidR="00E272EF" w:rsidRPr="002A7C22" w:rsidRDefault="00E272EF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47"/>
        <w:gridCol w:w="6617"/>
        <w:gridCol w:w="1701"/>
      </w:tblGrid>
      <w:tr w:rsidR="00E272EF" w:rsidRPr="002A7C22" w:rsidTr="005972B4">
        <w:trPr>
          <w:trHeight w:val="462"/>
        </w:trPr>
        <w:tc>
          <w:tcPr>
            <w:tcW w:w="1747" w:type="dxa"/>
          </w:tcPr>
          <w:p w:rsidR="00E272EF" w:rsidRPr="002A7C22" w:rsidRDefault="00E272EF" w:rsidP="002A7C22">
            <w:pPr>
              <w:pStyle w:val="TableParagraph"/>
              <w:spacing w:before="0"/>
              <w:ind w:left="111" w:firstLine="62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Номер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sz w:val="28"/>
                <w:szCs w:val="28"/>
              </w:rPr>
              <w:t>задания</w:t>
            </w:r>
            <w:proofErr w:type="spellEnd"/>
          </w:p>
        </w:tc>
        <w:tc>
          <w:tcPr>
            <w:tcW w:w="6617" w:type="dxa"/>
          </w:tcPr>
          <w:p w:rsidR="00E272EF" w:rsidRPr="002A7C22" w:rsidRDefault="00E272EF" w:rsidP="002A7C22">
            <w:pPr>
              <w:pStyle w:val="TableParagraph"/>
              <w:spacing w:before="0"/>
              <w:ind w:right="1921"/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Отве</w:t>
            </w:r>
            <w:proofErr w:type="spellEnd"/>
            <w:r w:rsidRPr="002A7C22">
              <w:rPr>
                <w:b/>
                <w:w w:val="105"/>
                <w:sz w:val="28"/>
                <w:szCs w:val="28"/>
                <w:lang w:val="ru-RU"/>
              </w:rPr>
              <w:t>т</w:t>
            </w:r>
          </w:p>
        </w:tc>
        <w:tc>
          <w:tcPr>
            <w:tcW w:w="1701" w:type="dxa"/>
          </w:tcPr>
          <w:p w:rsidR="00E272EF" w:rsidRPr="002A7C22" w:rsidRDefault="00E272EF" w:rsidP="002A7C22">
            <w:pPr>
              <w:pStyle w:val="TableParagraph"/>
              <w:spacing w:before="0"/>
              <w:ind w:left="78" w:right="72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Балл</w:t>
            </w:r>
            <w:proofErr w:type="spellEnd"/>
          </w:p>
        </w:tc>
      </w:tr>
      <w:tr w:rsidR="00E272EF" w:rsidRPr="002A7C22" w:rsidTr="005972B4">
        <w:trPr>
          <w:trHeight w:val="236"/>
        </w:trPr>
        <w:tc>
          <w:tcPr>
            <w:tcW w:w="1747" w:type="dxa"/>
          </w:tcPr>
          <w:p w:rsidR="00E272EF" w:rsidRPr="002A7C22" w:rsidRDefault="00E272EF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  <w:tc>
          <w:tcPr>
            <w:tcW w:w="6617" w:type="dxa"/>
          </w:tcPr>
          <w:p w:rsidR="00E272EF" w:rsidRPr="002A7C22" w:rsidRDefault="00E272EF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3"/>
                <w:sz w:val="28"/>
                <w:szCs w:val="28"/>
                <w:lang w:val="ru-RU"/>
              </w:rPr>
              <w:t>2</w:t>
            </w:r>
          </w:p>
        </w:tc>
        <w:tc>
          <w:tcPr>
            <w:tcW w:w="1701" w:type="dxa"/>
          </w:tcPr>
          <w:p w:rsidR="00E272EF" w:rsidRPr="002A7C22" w:rsidRDefault="00E272EF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E272EF" w:rsidRPr="002A7C22" w:rsidTr="005972B4">
        <w:trPr>
          <w:trHeight w:val="227"/>
        </w:trPr>
        <w:tc>
          <w:tcPr>
            <w:tcW w:w="1747" w:type="dxa"/>
          </w:tcPr>
          <w:p w:rsidR="00E272EF" w:rsidRPr="002A7C22" w:rsidRDefault="00E272EF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2</w:t>
            </w:r>
          </w:p>
        </w:tc>
        <w:tc>
          <w:tcPr>
            <w:tcW w:w="6617" w:type="dxa"/>
          </w:tcPr>
          <w:p w:rsidR="00E272EF" w:rsidRPr="002A7C22" w:rsidRDefault="00E272EF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  <w:lang w:val="ru-RU"/>
              </w:rPr>
            </w:pPr>
            <w:proofErr w:type="spellStart"/>
            <w:r w:rsidRPr="002A7C22">
              <w:rPr>
                <w:sz w:val="28"/>
                <w:szCs w:val="28"/>
                <w:lang w:val="ru-RU"/>
              </w:rPr>
              <w:t>Чайчонок</w:t>
            </w:r>
            <w:proofErr w:type="spellEnd"/>
            <w:r w:rsidRPr="002A7C22">
              <w:rPr>
                <w:sz w:val="28"/>
                <w:szCs w:val="28"/>
                <w:lang w:val="ru-RU"/>
              </w:rPr>
              <w:t xml:space="preserve"> упёрся лапками в пол, </w:t>
            </w:r>
            <w:r w:rsidRPr="002A7C22">
              <w:rPr>
                <w:sz w:val="28"/>
                <w:szCs w:val="28"/>
                <w:u w:val="single"/>
                <w:lang w:val="ru-RU"/>
              </w:rPr>
              <w:t>а головой в потолок</w:t>
            </w:r>
            <w:r w:rsidRPr="002A7C22">
              <w:rPr>
                <w:sz w:val="28"/>
                <w:szCs w:val="28"/>
                <w:lang w:val="ru-RU"/>
              </w:rPr>
              <w:t>, нажал, и скорлупа расселась.</w:t>
            </w:r>
          </w:p>
        </w:tc>
        <w:tc>
          <w:tcPr>
            <w:tcW w:w="1701" w:type="dxa"/>
          </w:tcPr>
          <w:p w:rsidR="00E272EF" w:rsidRPr="002A7C22" w:rsidRDefault="00E272EF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E272EF" w:rsidRPr="002A7C22" w:rsidTr="005972B4">
        <w:trPr>
          <w:trHeight w:val="228"/>
        </w:trPr>
        <w:tc>
          <w:tcPr>
            <w:tcW w:w="1747" w:type="dxa"/>
          </w:tcPr>
          <w:p w:rsidR="00E272EF" w:rsidRPr="002A7C22" w:rsidRDefault="00E272EF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3</w:t>
            </w:r>
          </w:p>
        </w:tc>
        <w:tc>
          <w:tcPr>
            <w:tcW w:w="6617" w:type="dxa"/>
          </w:tcPr>
          <w:p w:rsidR="00E272EF" w:rsidRPr="002A7C22" w:rsidRDefault="00E272EF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701" w:type="dxa"/>
          </w:tcPr>
          <w:p w:rsidR="00E272EF" w:rsidRPr="002A7C22" w:rsidRDefault="00E272EF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E272EF" w:rsidRPr="002A7C22" w:rsidTr="005972B4">
        <w:trPr>
          <w:trHeight w:val="228"/>
        </w:trPr>
        <w:tc>
          <w:tcPr>
            <w:tcW w:w="1747" w:type="dxa"/>
          </w:tcPr>
          <w:p w:rsidR="00E272EF" w:rsidRPr="002A7C22" w:rsidRDefault="00E272EF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4</w:t>
            </w:r>
          </w:p>
        </w:tc>
        <w:tc>
          <w:tcPr>
            <w:tcW w:w="6617" w:type="dxa"/>
          </w:tcPr>
          <w:p w:rsidR="00E272EF" w:rsidRPr="002A7C22" w:rsidRDefault="00E272EF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3142</w:t>
            </w:r>
          </w:p>
        </w:tc>
        <w:tc>
          <w:tcPr>
            <w:tcW w:w="1701" w:type="dxa"/>
          </w:tcPr>
          <w:p w:rsidR="00E272EF" w:rsidRPr="002A7C22" w:rsidRDefault="00E272EF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E272EF" w:rsidRPr="002A7C22" w:rsidTr="005972B4">
        <w:trPr>
          <w:trHeight w:val="228"/>
        </w:trPr>
        <w:tc>
          <w:tcPr>
            <w:tcW w:w="1747" w:type="dxa"/>
          </w:tcPr>
          <w:p w:rsidR="00E272EF" w:rsidRPr="002A7C22" w:rsidRDefault="00E272EF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6617" w:type="dxa"/>
          </w:tcPr>
          <w:p w:rsidR="00E272EF" w:rsidRPr="002A7C22" w:rsidRDefault="00E272EF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</w:rPr>
            </w:pPr>
            <w:proofErr w:type="spellStart"/>
            <w:r w:rsidRPr="002A7C22">
              <w:rPr>
                <w:sz w:val="28"/>
                <w:szCs w:val="28"/>
              </w:rPr>
              <w:t>Чайчонок</w:t>
            </w:r>
            <w:proofErr w:type="spellEnd"/>
          </w:p>
        </w:tc>
        <w:tc>
          <w:tcPr>
            <w:tcW w:w="1701" w:type="dxa"/>
          </w:tcPr>
          <w:p w:rsidR="00E272EF" w:rsidRPr="002A7C22" w:rsidRDefault="00E272EF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E272EF" w:rsidRPr="002A7C22" w:rsidTr="005972B4">
        <w:trPr>
          <w:trHeight w:val="227"/>
        </w:trPr>
        <w:tc>
          <w:tcPr>
            <w:tcW w:w="1747" w:type="dxa"/>
          </w:tcPr>
          <w:p w:rsidR="00E272EF" w:rsidRPr="002A7C22" w:rsidRDefault="00E272EF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6617" w:type="dxa"/>
          </w:tcPr>
          <w:p w:rsidR="00E272EF" w:rsidRPr="002A7C22" w:rsidRDefault="00E272EF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Робок и тих, или как писк комара</w:t>
            </w:r>
          </w:p>
        </w:tc>
        <w:tc>
          <w:tcPr>
            <w:tcW w:w="1701" w:type="dxa"/>
          </w:tcPr>
          <w:p w:rsidR="00E272EF" w:rsidRPr="002A7C22" w:rsidRDefault="00E272EF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E272EF" w:rsidRPr="002A7C22" w:rsidTr="005972B4">
        <w:trPr>
          <w:trHeight w:val="227"/>
        </w:trPr>
        <w:tc>
          <w:tcPr>
            <w:tcW w:w="1747" w:type="dxa"/>
          </w:tcPr>
          <w:p w:rsidR="00E272EF" w:rsidRPr="002A7C22" w:rsidRDefault="00E272EF" w:rsidP="002A7C22">
            <w:pPr>
              <w:pStyle w:val="TableParagraph"/>
              <w:spacing w:before="0"/>
              <w:ind w:left="6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617" w:type="dxa"/>
          </w:tcPr>
          <w:p w:rsidR="00E272EF" w:rsidRPr="002A7C22" w:rsidRDefault="00E272EF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4 (</w:t>
            </w:r>
            <w:proofErr w:type="spellStart"/>
            <w:r w:rsidRPr="002A7C22">
              <w:rPr>
                <w:sz w:val="28"/>
                <w:szCs w:val="28"/>
              </w:rPr>
              <w:t>Незнакомый</w:t>
            </w:r>
            <w:proofErr w:type="spellEnd"/>
            <w:r w:rsidRPr="002A7C22">
              <w:rPr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sz w:val="28"/>
                <w:szCs w:val="28"/>
              </w:rPr>
              <w:t>мир</w:t>
            </w:r>
            <w:proofErr w:type="spellEnd"/>
            <w:r w:rsidRPr="002A7C22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1701" w:type="dxa"/>
          </w:tcPr>
          <w:p w:rsidR="00E272EF" w:rsidRPr="002A7C22" w:rsidRDefault="00E272EF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1</w:t>
            </w:r>
          </w:p>
        </w:tc>
      </w:tr>
      <w:tr w:rsidR="00E272EF" w:rsidRPr="002A7C22" w:rsidTr="005972B4">
        <w:trPr>
          <w:trHeight w:val="229"/>
        </w:trPr>
        <w:tc>
          <w:tcPr>
            <w:tcW w:w="1747" w:type="dxa"/>
          </w:tcPr>
          <w:p w:rsidR="00E272EF" w:rsidRPr="002A7C22" w:rsidRDefault="00E272EF" w:rsidP="002A7C22">
            <w:pPr>
              <w:pStyle w:val="TableParagraph"/>
              <w:spacing w:before="0"/>
              <w:ind w:left="346" w:right="340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6617" w:type="dxa"/>
          </w:tcPr>
          <w:p w:rsidR="00E272EF" w:rsidRPr="002A7C22" w:rsidRDefault="007C2A72" w:rsidP="002A7C22">
            <w:pPr>
              <w:pStyle w:val="TableParagraph"/>
              <w:spacing w:before="0"/>
              <w:ind w:left="7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От испуга (испугался)</w:t>
            </w:r>
          </w:p>
        </w:tc>
        <w:tc>
          <w:tcPr>
            <w:tcW w:w="1701" w:type="dxa"/>
          </w:tcPr>
          <w:p w:rsidR="00E272EF" w:rsidRPr="002A7C22" w:rsidRDefault="00E272EF" w:rsidP="002A7C22">
            <w:pPr>
              <w:pStyle w:val="TableParagraph"/>
              <w:spacing w:before="0"/>
              <w:ind w:left="4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A7C22">
              <w:rPr>
                <w:sz w:val="28"/>
                <w:szCs w:val="28"/>
                <w:lang w:val="ru-RU"/>
              </w:rPr>
              <w:t>1</w:t>
            </w:r>
          </w:p>
        </w:tc>
      </w:tr>
    </w:tbl>
    <w:p w:rsidR="00E272EF" w:rsidRPr="002A7C22" w:rsidRDefault="00E272EF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2EF" w:rsidRPr="002A7C22" w:rsidRDefault="00E272EF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2EF" w:rsidRPr="002A7C22" w:rsidRDefault="00E272EF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A7C22">
        <w:rPr>
          <w:rFonts w:ascii="Times New Roman" w:hAnsi="Times New Roman" w:cs="Times New Roman"/>
          <w:b/>
          <w:bCs/>
          <w:i/>
          <w:sz w:val="28"/>
          <w:szCs w:val="28"/>
        </w:rPr>
        <w:t>Критерии оценивания заданий</w:t>
      </w:r>
    </w:p>
    <w:p w:rsidR="00E272EF" w:rsidRPr="002A7C22" w:rsidRDefault="00E272EF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A7C22">
        <w:rPr>
          <w:rFonts w:ascii="Times New Roman" w:hAnsi="Times New Roman" w:cs="Times New Roman"/>
          <w:b/>
          <w:i/>
          <w:sz w:val="28"/>
          <w:szCs w:val="28"/>
        </w:rPr>
        <w:t>с развёрнутым ответом и с кратким ответом</w:t>
      </w:r>
    </w:p>
    <w:tbl>
      <w:tblPr>
        <w:tblStyle w:val="a3"/>
        <w:tblpPr w:leftFromText="180" w:rightFromText="180" w:vertAnchor="text" w:horzAnchor="margin" w:tblpY="441"/>
        <w:tblOverlap w:val="never"/>
        <w:tblW w:w="0" w:type="auto"/>
        <w:tblLook w:val="04A0"/>
      </w:tblPr>
      <w:tblGrid>
        <w:gridCol w:w="356"/>
      </w:tblGrid>
      <w:tr w:rsidR="00E272EF" w:rsidRPr="002A7C22" w:rsidTr="005972B4">
        <w:tc>
          <w:tcPr>
            <w:tcW w:w="336" w:type="dxa"/>
          </w:tcPr>
          <w:p w:rsidR="00E272EF" w:rsidRPr="002A7C22" w:rsidRDefault="00E272EF" w:rsidP="002A7C22">
            <w:pPr>
              <w:pStyle w:val="a4"/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7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</w:tbl>
    <w:p w:rsidR="00E272EF" w:rsidRPr="002A7C22" w:rsidRDefault="00E272EF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A7C22">
        <w:rPr>
          <w:rFonts w:ascii="Times New Roman" w:hAnsi="Times New Roman" w:cs="Times New Roman"/>
          <w:i/>
          <w:sz w:val="28"/>
          <w:szCs w:val="28"/>
        </w:rPr>
        <w:t>Указанные в ответах цифры соответствуют порядку следования ответов в заданиях</w:t>
      </w:r>
    </w:p>
    <w:p w:rsidR="00E272EF" w:rsidRPr="002A7C22" w:rsidRDefault="00E272EF" w:rsidP="002A7C22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43"/>
        <w:gridCol w:w="2127"/>
      </w:tblGrid>
      <w:tr w:rsidR="00E272EF" w:rsidRPr="002A7C22" w:rsidTr="002A7C22">
        <w:trPr>
          <w:trHeight w:val="225"/>
        </w:trPr>
        <w:tc>
          <w:tcPr>
            <w:tcW w:w="10070" w:type="dxa"/>
            <w:gridSpan w:val="2"/>
          </w:tcPr>
          <w:p w:rsidR="00E272EF" w:rsidRPr="002A7C22" w:rsidRDefault="00E272EF" w:rsidP="002A7C22">
            <w:pPr>
              <w:pStyle w:val="TableParagraph"/>
              <w:spacing w:before="0"/>
              <w:ind w:left="2104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Элементы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верного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ответа</w:t>
            </w:r>
            <w:proofErr w:type="spellEnd"/>
          </w:p>
        </w:tc>
      </w:tr>
      <w:tr w:rsidR="00E272EF" w:rsidRPr="002A7C22" w:rsidTr="002A7C22">
        <w:trPr>
          <w:trHeight w:val="1134"/>
        </w:trPr>
        <w:tc>
          <w:tcPr>
            <w:tcW w:w="10070" w:type="dxa"/>
            <w:gridSpan w:val="2"/>
          </w:tcPr>
          <w:p w:rsidR="00E272EF" w:rsidRPr="002A7C22" w:rsidRDefault="00E272EF" w:rsidP="002A7C22">
            <w:pPr>
              <w:pStyle w:val="TableParagraph"/>
              <w:spacing w:before="0"/>
              <w:ind w:left="34"/>
              <w:contextualSpacing/>
              <w:rPr>
                <w:i/>
                <w:sz w:val="28"/>
                <w:szCs w:val="28"/>
                <w:lang w:val="ru-RU"/>
              </w:rPr>
            </w:pPr>
            <w:proofErr w:type="spellStart"/>
            <w:r w:rsidRPr="002A7C22">
              <w:rPr>
                <w:sz w:val="28"/>
                <w:szCs w:val="28"/>
                <w:lang w:val="ru-RU"/>
              </w:rPr>
              <w:t>Чайчонок</w:t>
            </w:r>
            <w:proofErr w:type="spellEnd"/>
            <w:r w:rsidRPr="002A7C22">
              <w:rPr>
                <w:sz w:val="28"/>
                <w:szCs w:val="28"/>
                <w:lang w:val="ru-RU"/>
              </w:rPr>
              <w:t xml:space="preserve"> упёрся лапками в пол, а головой в потолок, нажал, и скорлупа расселась. </w:t>
            </w:r>
            <w:r w:rsidRPr="002A7C22">
              <w:rPr>
                <w:i/>
                <w:w w:val="105"/>
                <w:sz w:val="28"/>
                <w:szCs w:val="28"/>
                <w:u w:val="single"/>
                <w:lang w:val="ru-RU"/>
              </w:rPr>
              <w:t>Примечание.</w:t>
            </w:r>
          </w:p>
          <w:p w:rsidR="00E272EF" w:rsidRPr="002A7C22" w:rsidRDefault="00E272EF" w:rsidP="002A7C22">
            <w:pPr>
              <w:pStyle w:val="TableParagraph"/>
              <w:spacing w:before="0"/>
              <w:ind w:left="34" w:hanging="1"/>
              <w:contextualSpacing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lang w:val="ru-RU"/>
              </w:rPr>
              <w:t>Если предложение подчёркнуто не полностью, то ответ считается верным.</w:t>
            </w:r>
          </w:p>
        </w:tc>
      </w:tr>
      <w:tr w:rsidR="00E272EF" w:rsidRPr="002A7C22" w:rsidTr="002A7C22">
        <w:trPr>
          <w:trHeight w:val="223"/>
        </w:trPr>
        <w:tc>
          <w:tcPr>
            <w:tcW w:w="7943" w:type="dxa"/>
          </w:tcPr>
          <w:p w:rsidR="00E272EF" w:rsidRPr="002A7C22" w:rsidRDefault="00E272EF" w:rsidP="002A7C22">
            <w:pPr>
              <w:pStyle w:val="TableParagraph"/>
              <w:spacing w:before="0"/>
              <w:ind w:left="1840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Критерии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оценивания</w:t>
            </w:r>
            <w:proofErr w:type="spellEnd"/>
          </w:p>
        </w:tc>
        <w:tc>
          <w:tcPr>
            <w:tcW w:w="2127" w:type="dxa"/>
          </w:tcPr>
          <w:p w:rsidR="00E272EF" w:rsidRPr="002A7C22" w:rsidRDefault="00E272EF" w:rsidP="002A7C22">
            <w:pPr>
              <w:pStyle w:val="TableParagraph"/>
              <w:spacing w:before="0"/>
              <w:ind w:left="89" w:right="84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Баллы</w:t>
            </w:r>
            <w:proofErr w:type="spellEnd"/>
          </w:p>
        </w:tc>
      </w:tr>
      <w:tr w:rsidR="00E272EF" w:rsidRPr="002A7C22" w:rsidTr="002A7C22">
        <w:trPr>
          <w:trHeight w:val="224"/>
        </w:trPr>
        <w:tc>
          <w:tcPr>
            <w:tcW w:w="7943" w:type="dxa"/>
          </w:tcPr>
          <w:p w:rsidR="00E272EF" w:rsidRPr="002A7C22" w:rsidRDefault="00E272EF" w:rsidP="005972B4">
            <w:pPr>
              <w:pStyle w:val="TableParagraph"/>
              <w:spacing w:before="0"/>
              <w:ind w:left="34"/>
              <w:contextualSpacing/>
              <w:rPr>
                <w:sz w:val="28"/>
                <w:szCs w:val="28"/>
              </w:rPr>
            </w:pPr>
            <w:proofErr w:type="spellStart"/>
            <w:r w:rsidRPr="002A7C22">
              <w:rPr>
                <w:w w:val="105"/>
                <w:sz w:val="28"/>
                <w:szCs w:val="28"/>
              </w:rPr>
              <w:t>Подчёркнуто</w:t>
            </w:r>
            <w:proofErr w:type="spellEnd"/>
            <w:r w:rsidRPr="002A7C22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w w:val="105"/>
                <w:sz w:val="28"/>
                <w:szCs w:val="28"/>
              </w:rPr>
              <w:t>верное</w:t>
            </w:r>
            <w:proofErr w:type="spellEnd"/>
            <w:r w:rsidRPr="002A7C22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w w:val="105"/>
                <w:sz w:val="28"/>
                <w:szCs w:val="28"/>
              </w:rPr>
              <w:t>предложение</w:t>
            </w:r>
            <w:proofErr w:type="spellEnd"/>
          </w:p>
        </w:tc>
        <w:tc>
          <w:tcPr>
            <w:tcW w:w="2127" w:type="dxa"/>
          </w:tcPr>
          <w:p w:rsidR="00E272EF" w:rsidRPr="002A7C22" w:rsidRDefault="00E272EF" w:rsidP="005972B4">
            <w:pPr>
              <w:pStyle w:val="TableParagraph"/>
              <w:spacing w:before="0"/>
              <w:ind w:left="5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E272EF" w:rsidRPr="002A7C22" w:rsidTr="002A7C22">
        <w:trPr>
          <w:trHeight w:val="223"/>
        </w:trPr>
        <w:tc>
          <w:tcPr>
            <w:tcW w:w="7943" w:type="dxa"/>
          </w:tcPr>
          <w:p w:rsidR="00E272EF" w:rsidRPr="002A7C22" w:rsidRDefault="00E272EF" w:rsidP="005972B4">
            <w:pPr>
              <w:pStyle w:val="TableParagraph"/>
              <w:spacing w:before="0"/>
              <w:ind w:left="34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Подчёркнуто неверное предложение или задание не выполнено</w:t>
            </w:r>
          </w:p>
        </w:tc>
        <w:tc>
          <w:tcPr>
            <w:tcW w:w="2127" w:type="dxa"/>
          </w:tcPr>
          <w:p w:rsidR="00E272EF" w:rsidRPr="002A7C22" w:rsidRDefault="00E272EF" w:rsidP="005972B4">
            <w:pPr>
              <w:pStyle w:val="TableParagraph"/>
              <w:spacing w:before="0"/>
              <w:ind w:left="5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0</w:t>
            </w:r>
          </w:p>
        </w:tc>
      </w:tr>
      <w:tr w:rsidR="00E272EF" w:rsidRPr="002A7C22" w:rsidTr="002A7C22">
        <w:trPr>
          <w:trHeight w:val="225"/>
        </w:trPr>
        <w:tc>
          <w:tcPr>
            <w:tcW w:w="7943" w:type="dxa"/>
          </w:tcPr>
          <w:p w:rsidR="00E272EF" w:rsidRPr="002A7C22" w:rsidRDefault="00E272EF" w:rsidP="005972B4">
            <w:pPr>
              <w:pStyle w:val="TableParagraph"/>
              <w:spacing w:before="0"/>
              <w:ind w:right="24"/>
              <w:contextualSpacing/>
              <w:jc w:val="right"/>
              <w:rPr>
                <w:i/>
                <w:sz w:val="28"/>
                <w:szCs w:val="28"/>
              </w:rPr>
            </w:pPr>
            <w:proofErr w:type="spellStart"/>
            <w:r w:rsidRPr="002A7C22">
              <w:rPr>
                <w:i/>
                <w:w w:val="105"/>
                <w:sz w:val="28"/>
                <w:szCs w:val="28"/>
              </w:rPr>
              <w:t>Максимальный</w:t>
            </w:r>
            <w:proofErr w:type="spellEnd"/>
            <w:r w:rsidRPr="002A7C22">
              <w:rPr>
                <w:i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i/>
                <w:w w:val="105"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2127" w:type="dxa"/>
          </w:tcPr>
          <w:p w:rsidR="00E272EF" w:rsidRPr="002A7C22" w:rsidRDefault="00E272EF" w:rsidP="005972B4">
            <w:pPr>
              <w:pStyle w:val="TableParagraph"/>
              <w:spacing w:before="0"/>
              <w:ind w:left="5"/>
              <w:contextualSpacing/>
              <w:jc w:val="center"/>
              <w:rPr>
                <w:i/>
                <w:sz w:val="28"/>
                <w:szCs w:val="28"/>
              </w:rPr>
            </w:pPr>
            <w:r w:rsidRPr="002A7C22">
              <w:rPr>
                <w:i/>
                <w:w w:val="103"/>
                <w:sz w:val="28"/>
                <w:szCs w:val="28"/>
              </w:rPr>
              <w:t>1</w:t>
            </w:r>
          </w:p>
        </w:tc>
      </w:tr>
    </w:tbl>
    <w:p w:rsidR="00E272EF" w:rsidRDefault="00E272EF" w:rsidP="00E272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4"/>
        <w:tblOverlap w:val="never"/>
        <w:tblW w:w="0" w:type="auto"/>
        <w:tblLook w:val="04A0"/>
      </w:tblPr>
      <w:tblGrid>
        <w:gridCol w:w="356"/>
      </w:tblGrid>
      <w:tr w:rsidR="002A7C22" w:rsidRPr="002A7C22" w:rsidTr="002A7C22">
        <w:tc>
          <w:tcPr>
            <w:tcW w:w="356" w:type="dxa"/>
          </w:tcPr>
          <w:p w:rsidR="002A7C22" w:rsidRPr="002A7C22" w:rsidRDefault="002A7C22" w:rsidP="002A7C22">
            <w:pPr>
              <w:pStyle w:val="a4"/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7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</w:tbl>
    <w:p w:rsidR="002A7C22" w:rsidRPr="002A7C22" w:rsidRDefault="002A7C22" w:rsidP="00E272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2EF" w:rsidRPr="002A7C22" w:rsidRDefault="00E272EF" w:rsidP="00E272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39"/>
        <w:gridCol w:w="1985"/>
      </w:tblGrid>
      <w:tr w:rsidR="00E272EF" w:rsidRPr="002A7C22" w:rsidTr="002A7C22">
        <w:trPr>
          <w:trHeight w:val="224"/>
        </w:trPr>
        <w:tc>
          <w:tcPr>
            <w:tcW w:w="9924" w:type="dxa"/>
            <w:gridSpan w:val="2"/>
          </w:tcPr>
          <w:p w:rsidR="00E272EF" w:rsidRPr="002A7C22" w:rsidRDefault="00E272EF" w:rsidP="005972B4">
            <w:pPr>
              <w:pStyle w:val="TableParagraph"/>
              <w:spacing w:before="0"/>
              <w:ind w:left="2105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Элементы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верного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ответа</w:t>
            </w:r>
            <w:proofErr w:type="spellEnd"/>
          </w:p>
        </w:tc>
      </w:tr>
      <w:tr w:rsidR="00E272EF" w:rsidRPr="002A7C22" w:rsidTr="002A7C22">
        <w:trPr>
          <w:trHeight w:val="225"/>
        </w:trPr>
        <w:tc>
          <w:tcPr>
            <w:tcW w:w="9924" w:type="dxa"/>
            <w:gridSpan w:val="2"/>
          </w:tcPr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proofErr w:type="spellStart"/>
            <w:r w:rsidRPr="002A7C22">
              <w:rPr>
                <w:sz w:val="28"/>
                <w:szCs w:val="28"/>
              </w:rPr>
              <w:t>Щук</w:t>
            </w:r>
            <w:proofErr w:type="spellEnd"/>
            <w:r w:rsidRPr="002A7C22">
              <w:rPr>
                <w:sz w:val="28"/>
                <w:szCs w:val="28"/>
                <w:lang w:val="ru-RU"/>
              </w:rPr>
              <w:t>а</w:t>
            </w:r>
            <w:r w:rsidRPr="002A7C22">
              <w:rPr>
                <w:sz w:val="28"/>
                <w:szCs w:val="28"/>
              </w:rPr>
              <w:t>,</w:t>
            </w:r>
            <w:r w:rsidRPr="002A7C22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7C22">
              <w:rPr>
                <w:sz w:val="28"/>
                <w:szCs w:val="28"/>
              </w:rPr>
              <w:t>выдр</w:t>
            </w:r>
            <w:proofErr w:type="spellEnd"/>
            <w:r w:rsidRPr="002A7C22">
              <w:rPr>
                <w:sz w:val="28"/>
                <w:szCs w:val="28"/>
                <w:lang w:val="ru-RU"/>
              </w:rPr>
              <w:t>а, лиса</w:t>
            </w:r>
          </w:p>
        </w:tc>
      </w:tr>
      <w:tr w:rsidR="00E272EF" w:rsidRPr="002A7C22" w:rsidTr="002A7C22">
        <w:trPr>
          <w:trHeight w:val="223"/>
        </w:trPr>
        <w:tc>
          <w:tcPr>
            <w:tcW w:w="7939" w:type="dxa"/>
          </w:tcPr>
          <w:p w:rsidR="00E272EF" w:rsidRPr="002A7C22" w:rsidRDefault="00E272EF" w:rsidP="005972B4">
            <w:pPr>
              <w:pStyle w:val="TableParagraph"/>
              <w:spacing w:before="0"/>
              <w:ind w:left="1838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Критерии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оценивания</w:t>
            </w:r>
            <w:proofErr w:type="spellEnd"/>
          </w:p>
        </w:tc>
        <w:tc>
          <w:tcPr>
            <w:tcW w:w="1985" w:type="dxa"/>
          </w:tcPr>
          <w:p w:rsidR="00E272EF" w:rsidRPr="002A7C22" w:rsidRDefault="00E272EF" w:rsidP="005972B4">
            <w:pPr>
              <w:pStyle w:val="TableParagraph"/>
              <w:spacing w:before="0"/>
              <w:ind w:left="54" w:right="123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Баллы</w:t>
            </w:r>
            <w:proofErr w:type="spellEnd"/>
          </w:p>
        </w:tc>
      </w:tr>
      <w:tr w:rsidR="00E272EF" w:rsidRPr="002A7C22" w:rsidTr="002A7C22">
        <w:trPr>
          <w:trHeight w:val="224"/>
        </w:trPr>
        <w:tc>
          <w:tcPr>
            <w:tcW w:w="7939" w:type="dxa"/>
          </w:tcPr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2A7C22">
              <w:rPr>
                <w:w w:val="105"/>
                <w:sz w:val="28"/>
                <w:szCs w:val="28"/>
                <w:lang w:val="ru-RU"/>
              </w:rPr>
              <w:t>Выписаны</w:t>
            </w:r>
            <w:proofErr w:type="gramEnd"/>
            <w:r w:rsidRPr="002A7C22">
              <w:rPr>
                <w:w w:val="105"/>
                <w:sz w:val="28"/>
                <w:szCs w:val="28"/>
                <w:lang w:val="ru-RU"/>
              </w:rPr>
              <w:t xml:space="preserve"> верно три - два названия и никакие другие</w:t>
            </w:r>
          </w:p>
        </w:tc>
        <w:tc>
          <w:tcPr>
            <w:tcW w:w="1985" w:type="dxa"/>
          </w:tcPr>
          <w:p w:rsidR="00E272EF" w:rsidRPr="002A7C22" w:rsidRDefault="00E272EF" w:rsidP="005972B4">
            <w:pPr>
              <w:pStyle w:val="TableParagraph"/>
              <w:spacing w:before="0"/>
              <w:ind w:left="8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2</w:t>
            </w:r>
          </w:p>
        </w:tc>
      </w:tr>
      <w:tr w:rsidR="00E272EF" w:rsidRPr="002A7C22" w:rsidTr="002A7C22">
        <w:trPr>
          <w:trHeight w:val="452"/>
        </w:trPr>
        <w:tc>
          <w:tcPr>
            <w:tcW w:w="7939" w:type="dxa"/>
          </w:tcPr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Выписано одно верное название, неверные названия не выписаны</w:t>
            </w:r>
          </w:p>
        </w:tc>
        <w:tc>
          <w:tcPr>
            <w:tcW w:w="1985" w:type="dxa"/>
          </w:tcPr>
          <w:p w:rsidR="00E272EF" w:rsidRPr="002A7C22" w:rsidRDefault="00E272EF" w:rsidP="005972B4">
            <w:pPr>
              <w:pStyle w:val="TableParagraph"/>
              <w:spacing w:before="0"/>
              <w:ind w:left="8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E272EF" w:rsidRPr="002A7C22" w:rsidTr="002A7C22">
        <w:trPr>
          <w:trHeight w:val="225"/>
        </w:trPr>
        <w:tc>
          <w:tcPr>
            <w:tcW w:w="7939" w:type="dxa"/>
          </w:tcPr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</w:rPr>
            </w:pPr>
            <w:proofErr w:type="spellStart"/>
            <w:r w:rsidRPr="002A7C22">
              <w:rPr>
                <w:w w:val="105"/>
                <w:sz w:val="28"/>
                <w:szCs w:val="28"/>
              </w:rPr>
              <w:t>Другие</w:t>
            </w:r>
            <w:proofErr w:type="spellEnd"/>
            <w:r w:rsidRPr="002A7C22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w w:val="105"/>
                <w:sz w:val="28"/>
                <w:szCs w:val="28"/>
              </w:rPr>
              <w:t>варианты</w:t>
            </w:r>
            <w:proofErr w:type="spellEnd"/>
            <w:r w:rsidRPr="002A7C22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w w:val="105"/>
                <w:sz w:val="28"/>
                <w:szCs w:val="28"/>
              </w:rPr>
              <w:t>ответа</w:t>
            </w:r>
            <w:proofErr w:type="spellEnd"/>
          </w:p>
        </w:tc>
        <w:tc>
          <w:tcPr>
            <w:tcW w:w="1985" w:type="dxa"/>
          </w:tcPr>
          <w:p w:rsidR="00E272EF" w:rsidRPr="002A7C22" w:rsidRDefault="00E272EF" w:rsidP="005972B4">
            <w:pPr>
              <w:pStyle w:val="TableParagraph"/>
              <w:spacing w:before="0"/>
              <w:ind w:left="8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0</w:t>
            </w:r>
          </w:p>
        </w:tc>
      </w:tr>
      <w:tr w:rsidR="00E272EF" w:rsidRPr="002A7C22" w:rsidTr="002A7C22">
        <w:trPr>
          <w:trHeight w:val="225"/>
        </w:trPr>
        <w:tc>
          <w:tcPr>
            <w:tcW w:w="7939" w:type="dxa"/>
          </w:tcPr>
          <w:p w:rsidR="00E272EF" w:rsidRPr="002A7C22" w:rsidRDefault="00E272EF" w:rsidP="005972B4">
            <w:pPr>
              <w:pStyle w:val="TableParagraph"/>
              <w:spacing w:before="0"/>
              <w:ind w:right="65"/>
              <w:contextualSpacing/>
              <w:jc w:val="right"/>
              <w:rPr>
                <w:i/>
                <w:sz w:val="28"/>
                <w:szCs w:val="28"/>
              </w:rPr>
            </w:pPr>
            <w:proofErr w:type="spellStart"/>
            <w:r w:rsidRPr="002A7C22">
              <w:rPr>
                <w:i/>
                <w:w w:val="105"/>
                <w:sz w:val="28"/>
                <w:szCs w:val="28"/>
              </w:rPr>
              <w:t>Максимальный</w:t>
            </w:r>
            <w:proofErr w:type="spellEnd"/>
            <w:r w:rsidRPr="002A7C22">
              <w:rPr>
                <w:i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i/>
                <w:w w:val="105"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1985" w:type="dxa"/>
          </w:tcPr>
          <w:p w:rsidR="00E272EF" w:rsidRPr="002A7C22" w:rsidRDefault="00E272EF" w:rsidP="005972B4">
            <w:pPr>
              <w:pStyle w:val="TableParagraph"/>
              <w:spacing w:before="0"/>
              <w:ind w:left="8"/>
              <w:contextualSpacing/>
              <w:jc w:val="center"/>
              <w:rPr>
                <w:i/>
                <w:sz w:val="28"/>
                <w:szCs w:val="28"/>
              </w:rPr>
            </w:pPr>
            <w:r w:rsidRPr="002A7C22">
              <w:rPr>
                <w:i/>
                <w:w w:val="103"/>
                <w:sz w:val="28"/>
                <w:szCs w:val="28"/>
              </w:rPr>
              <w:t>2</w:t>
            </w:r>
          </w:p>
        </w:tc>
      </w:tr>
    </w:tbl>
    <w:p w:rsidR="00E272EF" w:rsidRPr="002A7C22" w:rsidRDefault="00E272EF" w:rsidP="00E272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2EF" w:rsidRPr="002A7C22" w:rsidRDefault="00E272EF" w:rsidP="00E272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2EF" w:rsidRPr="002A7C22" w:rsidRDefault="00E272EF" w:rsidP="00E272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2EF" w:rsidRPr="002A7C22" w:rsidRDefault="00E272EF" w:rsidP="00E272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4"/>
        <w:gridCol w:w="1559"/>
      </w:tblGrid>
      <w:tr w:rsidR="00E272EF" w:rsidRPr="002A7C22" w:rsidTr="002A7C22">
        <w:trPr>
          <w:trHeight w:val="3322"/>
        </w:trPr>
        <w:tc>
          <w:tcPr>
            <w:tcW w:w="9923" w:type="dxa"/>
            <w:gridSpan w:val="2"/>
          </w:tcPr>
          <w:p w:rsidR="00E272EF" w:rsidRPr="002A7C22" w:rsidRDefault="00E272EF" w:rsidP="005972B4">
            <w:pPr>
              <w:pStyle w:val="TableParagraph"/>
              <w:spacing w:before="0"/>
              <w:ind w:left="595" w:right="589"/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 w:rsidRPr="002A7C22">
              <w:rPr>
                <w:b/>
                <w:w w:val="105"/>
                <w:sz w:val="28"/>
                <w:szCs w:val="28"/>
                <w:lang w:val="ru-RU"/>
              </w:rPr>
              <w:lastRenderedPageBreak/>
              <w:t>Элементы верного ответа</w:t>
            </w:r>
          </w:p>
          <w:p w:rsidR="00E272EF" w:rsidRPr="002A7C22" w:rsidRDefault="00E272EF" w:rsidP="005972B4">
            <w:pPr>
              <w:pStyle w:val="TableParagraph"/>
              <w:spacing w:before="0"/>
              <w:ind w:left="597" w:right="589"/>
              <w:contextualSpacing/>
              <w:jc w:val="center"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sz w:val="28"/>
                <w:szCs w:val="28"/>
                <w:lang w:val="ru-RU"/>
              </w:rPr>
              <w:t>(допускаются иные формулировки ответа, не искажающие его смысл)</w:t>
            </w:r>
          </w:p>
          <w:p w:rsidR="00E272EF" w:rsidRPr="002A7C22" w:rsidRDefault="00E272EF" w:rsidP="005972B4">
            <w:pPr>
              <w:pStyle w:val="TableParagraph"/>
              <w:spacing w:before="0"/>
              <w:ind w:left="597" w:right="589"/>
              <w:contextualSpacing/>
              <w:jc w:val="center"/>
              <w:rPr>
                <w:i/>
                <w:sz w:val="28"/>
                <w:szCs w:val="28"/>
                <w:lang w:val="ru-RU"/>
              </w:rPr>
            </w:pPr>
          </w:p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lang w:val="ru-RU"/>
              </w:rPr>
              <w:t>Ответ:</w:t>
            </w:r>
          </w:p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w w:val="105"/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Чувство испуга.</w:t>
            </w:r>
          </w:p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w w:val="105"/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Чувство удивления.</w:t>
            </w:r>
          </w:p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w w:val="105"/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Чувство тревоги.</w:t>
            </w:r>
          </w:p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Чувство уверенности</w:t>
            </w:r>
          </w:p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u w:val="single"/>
                <w:lang w:val="ru-RU"/>
              </w:rPr>
              <w:t>Примечания</w:t>
            </w:r>
            <w:r w:rsidRPr="002A7C22">
              <w:rPr>
                <w:i/>
                <w:w w:val="105"/>
                <w:sz w:val="28"/>
                <w:szCs w:val="28"/>
                <w:lang w:val="ru-RU"/>
              </w:rPr>
              <w:t>.</w:t>
            </w:r>
          </w:p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i/>
                <w:sz w:val="28"/>
                <w:szCs w:val="28"/>
                <w:lang w:val="ru-RU"/>
              </w:rPr>
            </w:pPr>
            <w:r w:rsidRPr="002A7C22">
              <w:rPr>
                <w:i/>
                <w:w w:val="105"/>
                <w:sz w:val="28"/>
                <w:szCs w:val="28"/>
                <w:lang w:val="ru-RU"/>
              </w:rPr>
              <w:t>Оценивается умение объяснить своё понимание прочитанного текста. Возможны другие варианты ответа, позволяющие сделать вывод о формировании мнения учащегося, соответствующего содержанию прочитанного рассказа.</w:t>
            </w:r>
          </w:p>
        </w:tc>
      </w:tr>
      <w:tr w:rsidR="00E272EF" w:rsidRPr="002A7C22" w:rsidTr="002A7C22">
        <w:trPr>
          <w:trHeight w:val="224"/>
        </w:trPr>
        <w:tc>
          <w:tcPr>
            <w:tcW w:w="8364" w:type="dxa"/>
          </w:tcPr>
          <w:p w:rsidR="00E272EF" w:rsidRPr="002A7C22" w:rsidRDefault="00E272EF" w:rsidP="005972B4">
            <w:pPr>
              <w:pStyle w:val="TableParagraph"/>
              <w:spacing w:before="0"/>
              <w:ind w:left="1833"/>
              <w:contextualSpacing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Критерии</w:t>
            </w:r>
            <w:proofErr w:type="spellEnd"/>
            <w:r w:rsidRPr="002A7C22">
              <w:rPr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оценивания</w:t>
            </w:r>
            <w:proofErr w:type="spellEnd"/>
          </w:p>
        </w:tc>
        <w:tc>
          <w:tcPr>
            <w:tcW w:w="1559" w:type="dxa"/>
          </w:tcPr>
          <w:p w:rsidR="00E272EF" w:rsidRPr="002A7C22" w:rsidRDefault="00E272EF" w:rsidP="005972B4">
            <w:pPr>
              <w:pStyle w:val="TableParagraph"/>
              <w:spacing w:before="0"/>
              <w:ind w:left="51" w:right="45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2A7C22">
              <w:rPr>
                <w:b/>
                <w:w w:val="105"/>
                <w:sz w:val="28"/>
                <w:szCs w:val="28"/>
              </w:rPr>
              <w:t>Баллы</w:t>
            </w:r>
            <w:proofErr w:type="spellEnd"/>
          </w:p>
        </w:tc>
      </w:tr>
      <w:tr w:rsidR="00E272EF" w:rsidRPr="002A7C22" w:rsidTr="002A7C22">
        <w:trPr>
          <w:trHeight w:val="452"/>
        </w:trPr>
        <w:tc>
          <w:tcPr>
            <w:tcW w:w="8364" w:type="dxa"/>
          </w:tcPr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 xml:space="preserve">Задание </w:t>
            </w:r>
            <w:proofErr w:type="gramStart"/>
            <w:r w:rsidRPr="002A7C22">
              <w:rPr>
                <w:w w:val="105"/>
                <w:sz w:val="28"/>
                <w:szCs w:val="28"/>
                <w:lang w:val="ru-RU"/>
              </w:rPr>
              <w:t>выполнено</w:t>
            </w:r>
            <w:proofErr w:type="gramEnd"/>
            <w:r w:rsidRPr="002A7C22">
              <w:rPr>
                <w:w w:val="105"/>
                <w:sz w:val="28"/>
                <w:szCs w:val="28"/>
                <w:lang w:val="ru-RU"/>
              </w:rPr>
              <w:t xml:space="preserve"> верно: записано не менее двух чувств, соответствующие содержанию прочитанного рассказа</w:t>
            </w:r>
          </w:p>
        </w:tc>
        <w:tc>
          <w:tcPr>
            <w:tcW w:w="1559" w:type="dxa"/>
          </w:tcPr>
          <w:p w:rsidR="00E272EF" w:rsidRPr="002A7C22" w:rsidRDefault="00E272EF" w:rsidP="005972B4">
            <w:pPr>
              <w:pStyle w:val="TableParagraph"/>
              <w:spacing w:before="0"/>
              <w:ind w:left="7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2</w:t>
            </w:r>
          </w:p>
        </w:tc>
      </w:tr>
      <w:tr w:rsidR="00E272EF" w:rsidRPr="002A7C22" w:rsidTr="002A7C22">
        <w:trPr>
          <w:trHeight w:val="452"/>
        </w:trPr>
        <w:tc>
          <w:tcPr>
            <w:tcW w:w="8364" w:type="dxa"/>
          </w:tcPr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Объяснение сформулировано нечётко, приведена только одна</w:t>
            </w:r>
          </w:p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</w:rPr>
            </w:pPr>
            <w:proofErr w:type="spellStart"/>
            <w:r w:rsidRPr="002A7C22">
              <w:rPr>
                <w:w w:val="105"/>
                <w:sz w:val="28"/>
                <w:szCs w:val="28"/>
              </w:rPr>
              <w:t>характеристика</w:t>
            </w:r>
            <w:proofErr w:type="spellEnd"/>
          </w:p>
        </w:tc>
        <w:tc>
          <w:tcPr>
            <w:tcW w:w="1559" w:type="dxa"/>
          </w:tcPr>
          <w:p w:rsidR="00E272EF" w:rsidRPr="002A7C22" w:rsidRDefault="00E272EF" w:rsidP="005972B4">
            <w:pPr>
              <w:pStyle w:val="TableParagraph"/>
              <w:spacing w:before="0"/>
              <w:ind w:left="7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1</w:t>
            </w:r>
          </w:p>
        </w:tc>
      </w:tr>
      <w:tr w:rsidR="00E272EF" w:rsidRPr="002A7C22" w:rsidTr="002A7C22">
        <w:trPr>
          <w:trHeight w:val="452"/>
        </w:trPr>
        <w:tc>
          <w:tcPr>
            <w:tcW w:w="8364" w:type="dxa"/>
          </w:tcPr>
          <w:p w:rsidR="00E272EF" w:rsidRPr="002A7C22" w:rsidRDefault="00E272EF" w:rsidP="005972B4">
            <w:pPr>
              <w:pStyle w:val="TableParagraph"/>
              <w:spacing w:before="0"/>
              <w:ind w:left="75"/>
              <w:contextualSpacing/>
              <w:rPr>
                <w:sz w:val="28"/>
                <w:szCs w:val="28"/>
                <w:lang w:val="ru-RU"/>
              </w:rPr>
            </w:pPr>
            <w:r w:rsidRPr="002A7C22">
              <w:rPr>
                <w:w w:val="105"/>
                <w:sz w:val="28"/>
                <w:szCs w:val="28"/>
                <w:lang w:val="ru-RU"/>
              </w:rPr>
              <w:t>Задание не выполнено, чувства не записаны соответствующие содержанию прочитанного рассказа</w:t>
            </w:r>
          </w:p>
        </w:tc>
        <w:tc>
          <w:tcPr>
            <w:tcW w:w="1559" w:type="dxa"/>
          </w:tcPr>
          <w:p w:rsidR="00E272EF" w:rsidRPr="002A7C22" w:rsidRDefault="00E272EF" w:rsidP="005972B4">
            <w:pPr>
              <w:pStyle w:val="TableParagraph"/>
              <w:spacing w:before="0"/>
              <w:ind w:left="7"/>
              <w:contextualSpacing/>
              <w:jc w:val="center"/>
              <w:rPr>
                <w:sz w:val="28"/>
                <w:szCs w:val="28"/>
              </w:rPr>
            </w:pPr>
            <w:r w:rsidRPr="002A7C22">
              <w:rPr>
                <w:w w:val="103"/>
                <w:sz w:val="28"/>
                <w:szCs w:val="28"/>
              </w:rPr>
              <w:t>0</w:t>
            </w:r>
          </w:p>
        </w:tc>
      </w:tr>
      <w:tr w:rsidR="00E272EF" w:rsidRPr="002A7C22" w:rsidTr="002A7C22">
        <w:trPr>
          <w:trHeight w:val="225"/>
        </w:trPr>
        <w:tc>
          <w:tcPr>
            <w:tcW w:w="8364" w:type="dxa"/>
          </w:tcPr>
          <w:p w:rsidR="00E272EF" w:rsidRPr="002A7C22" w:rsidRDefault="00E272EF" w:rsidP="005972B4">
            <w:pPr>
              <w:pStyle w:val="TableParagraph"/>
              <w:spacing w:before="0"/>
              <w:ind w:right="64"/>
              <w:contextualSpacing/>
              <w:jc w:val="right"/>
              <w:rPr>
                <w:i/>
                <w:sz w:val="28"/>
                <w:szCs w:val="28"/>
              </w:rPr>
            </w:pPr>
            <w:proofErr w:type="spellStart"/>
            <w:r w:rsidRPr="002A7C22">
              <w:rPr>
                <w:i/>
                <w:w w:val="105"/>
                <w:sz w:val="28"/>
                <w:szCs w:val="28"/>
              </w:rPr>
              <w:t>Максимальный</w:t>
            </w:r>
            <w:proofErr w:type="spellEnd"/>
            <w:r w:rsidRPr="002A7C22">
              <w:rPr>
                <w:i/>
                <w:w w:val="105"/>
                <w:sz w:val="28"/>
                <w:szCs w:val="28"/>
              </w:rPr>
              <w:t xml:space="preserve"> </w:t>
            </w:r>
            <w:proofErr w:type="spellStart"/>
            <w:r w:rsidRPr="002A7C22">
              <w:rPr>
                <w:i/>
                <w:w w:val="105"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1559" w:type="dxa"/>
          </w:tcPr>
          <w:p w:rsidR="00E272EF" w:rsidRPr="002A7C22" w:rsidRDefault="00E272EF" w:rsidP="005972B4">
            <w:pPr>
              <w:pStyle w:val="TableParagraph"/>
              <w:spacing w:before="0"/>
              <w:ind w:left="7"/>
              <w:contextualSpacing/>
              <w:jc w:val="center"/>
              <w:rPr>
                <w:i/>
                <w:sz w:val="28"/>
                <w:szCs w:val="28"/>
              </w:rPr>
            </w:pPr>
            <w:r w:rsidRPr="002A7C22">
              <w:rPr>
                <w:i/>
                <w:w w:val="103"/>
                <w:sz w:val="28"/>
                <w:szCs w:val="28"/>
              </w:rPr>
              <w:t>2</w:t>
            </w:r>
          </w:p>
        </w:tc>
      </w:tr>
    </w:tbl>
    <w:tbl>
      <w:tblPr>
        <w:tblStyle w:val="a3"/>
        <w:tblpPr w:leftFromText="180" w:rightFromText="180" w:vertAnchor="text" w:horzAnchor="margin" w:tblpY="-5282"/>
        <w:tblOverlap w:val="never"/>
        <w:tblW w:w="0" w:type="auto"/>
        <w:tblLook w:val="04A0"/>
      </w:tblPr>
      <w:tblGrid>
        <w:gridCol w:w="496"/>
      </w:tblGrid>
      <w:tr w:rsidR="00E272EF" w:rsidRPr="002A7C22" w:rsidTr="005972B4">
        <w:tc>
          <w:tcPr>
            <w:tcW w:w="456" w:type="dxa"/>
          </w:tcPr>
          <w:p w:rsidR="00E272EF" w:rsidRPr="002A7C22" w:rsidRDefault="00E272EF" w:rsidP="005972B4">
            <w:pPr>
              <w:pStyle w:val="a4"/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7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</w:tr>
    </w:tbl>
    <w:p w:rsidR="00E272EF" w:rsidRPr="002A7C22" w:rsidRDefault="00E272EF" w:rsidP="00E272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46"/>
        <w:tblOverlap w:val="never"/>
        <w:tblW w:w="0" w:type="auto"/>
        <w:tblLook w:val="04A0"/>
      </w:tblPr>
      <w:tblGrid>
        <w:gridCol w:w="496"/>
      </w:tblGrid>
      <w:tr w:rsidR="002A7C22" w:rsidRPr="002A7C22" w:rsidTr="002A7C22">
        <w:tc>
          <w:tcPr>
            <w:tcW w:w="496" w:type="dxa"/>
          </w:tcPr>
          <w:p w:rsidR="002A7C22" w:rsidRPr="002A7C22" w:rsidRDefault="002A7C22" w:rsidP="002A7C22">
            <w:pPr>
              <w:pStyle w:val="a4"/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7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</w:tr>
    </w:tbl>
    <w:p w:rsidR="00E272EF" w:rsidRDefault="00E272EF" w:rsidP="00E272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1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0"/>
        <w:gridCol w:w="2268"/>
      </w:tblGrid>
      <w:tr w:rsidR="002A7C22" w:rsidRPr="002A7C22" w:rsidTr="002A7C22">
        <w:trPr>
          <w:trHeight w:val="419"/>
        </w:trPr>
        <w:tc>
          <w:tcPr>
            <w:tcW w:w="9928" w:type="dxa"/>
            <w:gridSpan w:val="2"/>
          </w:tcPr>
          <w:p w:rsidR="002A7C22" w:rsidRPr="002A7C22" w:rsidRDefault="002A7C22" w:rsidP="002A7C22">
            <w:pPr>
              <w:pStyle w:val="TableParagraph"/>
              <w:spacing w:before="0"/>
              <w:ind w:left="595" w:right="589"/>
              <w:contextualSpacing/>
              <w:jc w:val="center"/>
              <w:rPr>
                <w:b/>
                <w:sz w:val="26"/>
                <w:szCs w:val="26"/>
                <w:lang w:val="ru-RU"/>
              </w:rPr>
            </w:pPr>
            <w:r w:rsidRPr="002A7C22">
              <w:rPr>
                <w:b/>
                <w:w w:val="105"/>
                <w:sz w:val="26"/>
                <w:szCs w:val="26"/>
                <w:lang w:val="ru-RU"/>
              </w:rPr>
              <w:t>Элементы верного ответа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597" w:right="589"/>
              <w:contextualSpacing/>
              <w:jc w:val="center"/>
              <w:rPr>
                <w:i/>
                <w:sz w:val="26"/>
                <w:szCs w:val="26"/>
                <w:lang w:val="ru-RU"/>
              </w:rPr>
            </w:pPr>
            <w:r w:rsidRPr="002A7C22">
              <w:rPr>
                <w:i/>
                <w:sz w:val="26"/>
                <w:szCs w:val="26"/>
                <w:lang w:val="ru-RU"/>
              </w:rPr>
              <w:t>(допускаются иные формулировки ответа, не искажающие его смысл)</w:t>
            </w:r>
          </w:p>
        </w:tc>
      </w:tr>
      <w:tr w:rsidR="002A7C22" w:rsidRPr="002A7C22" w:rsidTr="002A7C22">
        <w:trPr>
          <w:trHeight w:val="1110"/>
        </w:trPr>
        <w:tc>
          <w:tcPr>
            <w:tcW w:w="9928" w:type="dxa"/>
            <w:gridSpan w:val="2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i/>
                <w:sz w:val="26"/>
                <w:szCs w:val="26"/>
                <w:lang w:val="ru-RU"/>
              </w:rPr>
            </w:pPr>
            <w:r w:rsidRPr="002A7C22">
              <w:rPr>
                <w:i/>
                <w:w w:val="105"/>
                <w:sz w:val="26"/>
                <w:szCs w:val="26"/>
                <w:lang w:val="ru-RU"/>
              </w:rPr>
              <w:t>Ответ: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w w:val="105"/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 xml:space="preserve">Пословица выбрана, т.е. отмечена </w:t>
            </w:r>
            <w:r w:rsidRPr="002A7C22">
              <w:rPr>
                <w:b/>
                <w:w w:val="105"/>
                <w:sz w:val="26"/>
                <w:szCs w:val="26"/>
                <w:lang w:val="ru-RU"/>
              </w:rPr>
              <w:t>Х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i/>
                <w:sz w:val="26"/>
                <w:szCs w:val="26"/>
                <w:lang w:val="ru-RU"/>
              </w:rPr>
            </w:pPr>
            <w:r w:rsidRPr="002A7C22">
              <w:rPr>
                <w:i/>
                <w:w w:val="105"/>
                <w:sz w:val="26"/>
                <w:szCs w:val="26"/>
                <w:u w:val="single"/>
                <w:lang w:val="ru-RU"/>
              </w:rPr>
              <w:t>Примечания</w:t>
            </w:r>
            <w:r w:rsidRPr="002A7C22">
              <w:rPr>
                <w:i/>
                <w:w w:val="105"/>
                <w:sz w:val="26"/>
                <w:szCs w:val="26"/>
                <w:lang w:val="ru-RU"/>
              </w:rPr>
              <w:t>.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i/>
                <w:w w:val="105"/>
                <w:sz w:val="26"/>
                <w:szCs w:val="26"/>
                <w:lang w:val="ru-RU"/>
              </w:rPr>
            </w:pPr>
            <w:r w:rsidRPr="002A7C22">
              <w:rPr>
                <w:i/>
                <w:w w:val="105"/>
                <w:sz w:val="26"/>
                <w:szCs w:val="26"/>
                <w:lang w:val="ru-RU"/>
              </w:rPr>
              <w:t>Термин «пословица» может быть не указан. Оценивается умение объяснить своё понимание прочитанного текста.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sz w:val="26"/>
                <w:szCs w:val="26"/>
                <w:lang w:val="ru-RU"/>
              </w:rPr>
              <w:t xml:space="preserve">Далее приведено пояснение, </w:t>
            </w:r>
            <w:proofErr w:type="gramStart"/>
            <w:r w:rsidRPr="002A7C22">
              <w:rPr>
                <w:sz w:val="26"/>
                <w:szCs w:val="26"/>
                <w:lang w:val="ru-RU"/>
              </w:rPr>
              <w:t>согласно</w:t>
            </w:r>
            <w:proofErr w:type="gramEnd"/>
            <w:r w:rsidRPr="002A7C22">
              <w:rPr>
                <w:sz w:val="26"/>
                <w:szCs w:val="26"/>
                <w:lang w:val="ru-RU"/>
              </w:rPr>
              <w:t xml:space="preserve"> выбранной пословицы.</w:t>
            </w:r>
          </w:p>
        </w:tc>
      </w:tr>
      <w:tr w:rsidR="002A7C22" w:rsidRPr="002A7C22" w:rsidTr="002A7C22">
        <w:trPr>
          <w:trHeight w:val="224"/>
        </w:trPr>
        <w:tc>
          <w:tcPr>
            <w:tcW w:w="7660" w:type="dxa"/>
          </w:tcPr>
          <w:p w:rsidR="002A7C22" w:rsidRPr="002A7C22" w:rsidRDefault="002A7C22" w:rsidP="002A7C22">
            <w:pPr>
              <w:pStyle w:val="TableParagraph"/>
              <w:spacing w:before="0"/>
              <w:ind w:left="1833"/>
              <w:contextualSpacing/>
              <w:rPr>
                <w:b/>
                <w:sz w:val="26"/>
                <w:szCs w:val="26"/>
              </w:rPr>
            </w:pP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Критерии</w:t>
            </w:r>
            <w:proofErr w:type="spellEnd"/>
            <w:r w:rsidRPr="002A7C22">
              <w:rPr>
                <w:b/>
                <w:w w:val="105"/>
                <w:sz w:val="26"/>
                <w:szCs w:val="26"/>
              </w:rPr>
              <w:t xml:space="preserve"> </w:t>
            </w: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оценивания</w:t>
            </w:r>
            <w:proofErr w:type="spellEnd"/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51" w:right="45"/>
              <w:contextualSpacing/>
              <w:jc w:val="center"/>
              <w:rPr>
                <w:b/>
                <w:sz w:val="26"/>
                <w:szCs w:val="26"/>
              </w:rPr>
            </w:pPr>
            <w:proofErr w:type="spellStart"/>
            <w:r w:rsidRPr="002A7C22">
              <w:rPr>
                <w:b/>
                <w:w w:val="105"/>
                <w:sz w:val="26"/>
                <w:szCs w:val="26"/>
              </w:rPr>
              <w:t>Баллы</w:t>
            </w:r>
            <w:proofErr w:type="spellEnd"/>
          </w:p>
        </w:tc>
      </w:tr>
      <w:tr w:rsidR="002A7C22" w:rsidRPr="002A7C22" w:rsidTr="002A7C22">
        <w:trPr>
          <w:trHeight w:val="452"/>
        </w:trPr>
        <w:tc>
          <w:tcPr>
            <w:tcW w:w="7660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w w:val="105"/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 xml:space="preserve">Задание </w:t>
            </w:r>
            <w:proofErr w:type="gramStart"/>
            <w:r w:rsidRPr="002A7C22">
              <w:rPr>
                <w:w w:val="105"/>
                <w:sz w:val="26"/>
                <w:szCs w:val="26"/>
                <w:lang w:val="ru-RU"/>
              </w:rPr>
              <w:t>выполнено</w:t>
            </w:r>
            <w:proofErr w:type="gramEnd"/>
            <w:r w:rsidRPr="002A7C22">
              <w:rPr>
                <w:w w:val="105"/>
                <w:sz w:val="26"/>
                <w:szCs w:val="26"/>
                <w:lang w:val="ru-RU"/>
              </w:rPr>
              <w:t xml:space="preserve"> верно:  пословица выбрана, т.е. отмечена </w:t>
            </w:r>
            <w:r w:rsidRPr="002A7C22">
              <w:rPr>
                <w:b/>
                <w:w w:val="105"/>
                <w:sz w:val="26"/>
                <w:szCs w:val="26"/>
                <w:lang w:val="ru-RU"/>
              </w:rPr>
              <w:t>Х.</w:t>
            </w:r>
          </w:p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объяснение чётко сформулировано и соответствует содержанию текста.</w:t>
            </w:r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sz w:val="26"/>
                <w:szCs w:val="26"/>
              </w:rPr>
            </w:pPr>
            <w:r w:rsidRPr="002A7C22">
              <w:rPr>
                <w:w w:val="103"/>
                <w:sz w:val="26"/>
                <w:szCs w:val="26"/>
              </w:rPr>
              <w:t>2</w:t>
            </w:r>
          </w:p>
        </w:tc>
      </w:tr>
      <w:tr w:rsidR="002A7C22" w:rsidRPr="002A7C22" w:rsidTr="002A7C22">
        <w:trPr>
          <w:trHeight w:val="325"/>
        </w:trPr>
        <w:tc>
          <w:tcPr>
            <w:tcW w:w="7660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 xml:space="preserve">Выбрана только пословица, объяснения нет. </w:t>
            </w:r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sz w:val="26"/>
                <w:szCs w:val="26"/>
                <w:lang w:val="ru-RU"/>
              </w:rPr>
            </w:pPr>
            <w:r w:rsidRPr="002A7C22">
              <w:rPr>
                <w:w w:val="103"/>
                <w:sz w:val="26"/>
                <w:szCs w:val="26"/>
                <w:lang w:val="ru-RU"/>
              </w:rPr>
              <w:t>1</w:t>
            </w:r>
          </w:p>
        </w:tc>
      </w:tr>
      <w:tr w:rsidR="002A7C22" w:rsidRPr="002A7C22" w:rsidTr="002A7C22">
        <w:trPr>
          <w:trHeight w:val="459"/>
        </w:trPr>
        <w:tc>
          <w:tcPr>
            <w:tcW w:w="7660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w w:val="105"/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Записано только объяснение соответствующее содержанию прочитанного рассказа.</w:t>
            </w:r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w w:val="103"/>
                <w:sz w:val="26"/>
                <w:szCs w:val="26"/>
                <w:lang w:val="ru-RU"/>
              </w:rPr>
            </w:pPr>
            <w:r w:rsidRPr="002A7C22">
              <w:rPr>
                <w:w w:val="103"/>
                <w:sz w:val="26"/>
                <w:szCs w:val="26"/>
                <w:lang w:val="ru-RU"/>
              </w:rPr>
              <w:t>1</w:t>
            </w:r>
          </w:p>
        </w:tc>
      </w:tr>
      <w:tr w:rsidR="002A7C22" w:rsidRPr="002A7C22" w:rsidTr="002A7C22">
        <w:trPr>
          <w:trHeight w:val="452"/>
        </w:trPr>
        <w:tc>
          <w:tcPr>
            <w:tcW w:w="7660" w:type="dxa"/>
          </w:tcPr>
          <w:p w:rsidR="002A7C22" w:rsidRPr="002A7C22" w:rsidRDefault="002A7C22" w:rsidP="002A7C22">
            <w:pPr>
              <w:pStyle w:val="TableParagraph"/>
              <w:spacing w:before="0"/>
              <w:ind w:left="75"/>
              <w:contextualSpacing/>
              <w:rPr>
                <w:sz w:val="26"/>
                <w:szCs w:val="26"/>
                <w:lang w:val="ru-RU"/>
              </w:rPr>
            </w:pPr>
            <w:r w:rsidRPr="002A7C22">
              <w:rPr>
                <w:w w:val="105"/>
                <w:sz w:val="26"/>
                <w:szCs w:val="26"/>
                <w:lang w:val="ru-RU"/>
              </w:rPr>
              <w:t>Пословица не выбрана. Нет объяснений или приведенные объяснения нелогичны и не соответствуют содержанию прочитанного рассказа.</w:t>
            </w:r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sz w:val="26"/>
                <w:szCs w:val="26"/>
                <w:lang w:val="ru-RU"/>
              </w:rPr>
            </w:pPr>
            <w:r w:rsidRPr="002A7C22">
              <w:rPr>
                <w:w w:val="103"/>
                <w:sz w:val="26"/>
                <w:szCs w:val="26"/>
                <w:lang w:val="ru-RU"/>
              </w:rPr>
              <w:t>0</w:t>
            </w:r>
          </w:p>
        </w:tc>
      </w:tr>
      <w:tr w:rsidR="002A7C22" w:rsidRPr="002A7C22" w:rsidTr="002A7C22">
        <w:trPr>
          <w:trHeight w:val="224"/>
        </w:trPr>
        <w:tc>
          <w:tcPr>
            <w:tcW w:w="7660" w:type="dxa"/>
          </w:tcPr>
          <w:p w:rsidR="002A7C22" w:rsidRPr="002A7C22" w:rsidRDefault="002A7C22" w:rsidP="002A7C22">
            <w:pPr>
              <w:pStyle w:val="TableParagraph"/>
              <w:spacing w:before="0"/>
              <w:ind w:right="64"/>
              <w:contextualSpacing/>
              <w:jc w:val="right"/>
              <w:rPr>
                <w:i/>
                <w:sz w:val="26"/>
                <w:szCs w:val="26"/>
                <w:lang w:val="ru-RU"/>
              </w:rPr>
            </w:pPr>
            <w:r w:rsidRPr="002A7C22">
              <w:rPr>
                <w:i/>
                <w:w w:val="105"/>
                <w:sz w:val="26"/>
                <w:szCs w:val="26"/>
                <w:lang w:val="ru-RU"/>
              </w:rPr>
              <w:t>Максимальный балл</w:t>
            </w:r>
          </w:p>
        </w:tc>
        <w:tc>
          <w:tcPr>
            <w:tcW w:w="2268" w:type="dxa"/>
          </w:tcPr>
          <w:p w:rsidR="002A7C22" w:rsidRPr="002A7C22" w:rsidRDefault="002A7C22" w:rsidP="002A7C22">
            <w:pPr>
              <w:pStyle w:val="TableParagraph"/>
              <w:spacing w:before="0"/>
              <w:ind w:left="7"/>
              <w:contextualSpacing/>
              <w:jc w:val="center"/>
              <w:rPr>
                <w:i/>
                <w:sz w:val="26"/>
                <w:szCs w:val="26"/>
                <w:lang w:val="ru-RU"/>
              </w:rPr>
            </w:pPr>
            <w:r w:rsidRPr="002A7C22">
              <w:rPr>
                <w:i/>
                <w:w w:val="103"/>
                <w:sz w:val="26"/>
                <w:szCs w:val="26"/>
                <w:lang w:val="ru-RU"/>
              </w:rPr>
              <w:t>2</w:t>
            </w:r>
          </w:p>
        </w:tc>
      </w:tr>
    </w:tbl>
    <w:p w:rsidR="00F47229" w:rsidRPr="002A7C22" w:rsidRDefault="00F47229">
      <w:pPr>
        <w:rPr>
          <w:rFonts w:ascii="Times New Roman" w:hAnsi="Times New Roman" w:cs="Times New Roman"/>
          <w:sz w:val="28"/>
          <w:szCs w:val="28"/>
        </w:rPr>
      </w:pPr>
    </w:p>
    <w:sectPr w:rsidR="00F47229" w:rsidRPr="002A7C22" w:rsidSect="002A7C22">
      <w:pgSz w:w="11906" w:h="16838"/>
      <w:pgMar w:top="28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A65D3"/>
    <w:multiLevelType w:val="hybridMultilevel"/>
    <w:tmpl w:val="4BE04FB4"/>
    <w:lvl w:ilvl="0" w:tplc="6332F7F0">
      <w:start w:val="5"/>
      <w:numFmt w:val="decimal"/>
      <w:lvlText w:val="%1."/>
      <w:lvlJc w:val="left"/>
      <w:pPr>
        <w:ind w:left="927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272EF"/>
    <w:rsid w:val="00230500"/>
    <w:rsid w:val="002A7C22"/>
    <w:rsid w:val="00450A56"/>
    <w:rsid w:val="007C2A72"/>
    <w:rsid w:val="008B127A"/>
    <w:rsid w:val="00E272EF"/>
    <w:rsid w:val="00F47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72EF"/>
    <w:pPr>
      <w:widowControl w:val="0"/>
      <w:autoSpaceDE w:val="0"/>
      <w:autoSpaceDN w:val="0"/>
      <w:spacing w:before="14" w:after="0" w:line="240" w:lineRule="auto"/>
      <w:ind w:left="1131" w:hanging="307"/>
    </w:pPr>
    <w:rPr>
      <w:rFonts w:ascii="Arial" w:eastAsia="Arial" w:hAnsi="Arial" w:cs="Arial"/>
      <w:lang w:val="en-US"/>
    </w:rPr>
  </w:style>
  <w:style w:type="table" w:customStyle="1" w:styleId="TableNormal">
    <w:name w:val="Table Normal"/>
    <w:uiPriority w:val="2"/>
    <w:semiHidden/>
    <w:unhideWhenUsed/>
    <w:qFormat/>
    <w:rsid w:val="00E272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72EF"/>
    <w:pPr>
      <w:widowControl w:val="0"/>
      <w:autoSpaceDE w:val="0"/>
      <w:autoSpaceDN w:val="0"/>
      <w:spacing w:before="2"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5">
    <w:name w:val="Body Text"/>
    <w:basedOn w:val="a"/>
    <w:link w:val="a6"/>
    <w:uiPriority w:val="1"/>
    <w:qFormat/>
    <w:rsid w:val="002A7C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2A7C22"/>
    <w:rPr>
      <w:rFonts w:ascii="Times New Roman" w:eastAsia="Times New Roman" w:hAnsi="Times New Roman" w:cs="Times New Roman"/>
      <w:sz w:val="19"/>
      <w:szCs w:val="19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33620-E7EC-4450-8BE1-93556B75D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1432</Words>
  <Characters>8165</Characters>
  <Application>Microsoft Office Word</Application>
  <DocSecurity>0</DocSecurity>
  <Lines>68</Lines>
  <Paragraphs>19</Paragraphs>
  <ScaleCrop>false</ScaleCrop>
  <Company>Microsoft</Company>
  <LinksUpToDate>false</LinksUpToDate>
  <CharactersWithSpaces>9578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5</cp:revision>
  <dcterms:created xsi:type="dcterms:W3CDTF">2019-12-04T18:19:00Z</dcterms:created>
  <dcterms:modified xsi:type="dcterms:W3CDTF">2019-12-09T18:37:00Z</dcterms:modified>
</cp:coreProperties>
</file>